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E44" w:rsidRPr="003F351A" w:rsidRDefault="003E323E" w:rsidP="00EB1CB3">
      <w:pPr>
        <w:tabs>
          <w:tab w:val="left" w:pos="518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448339" cy="419100"/>
            <wp:effectExtent l="0" t="0" r="8890" b="0"/>
            <wp:docPr id="8" name="Рисунок 8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39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="003F351A" w:rsidRPr="003F351A">
        <w:rPr>
          <w:rFonts w:ascii="Times New Roman" w:hAnsi="Times New Roman" w:cs="Times New Roman"/>
          <w:b/>
          <w:color w:val="FF0000"/>
          <w:sz w:val="40"/>
          <w:szCs w:val="40"/>
        </w:rPr>
        <w:t>Жизнь ребенка – наша забота</w:t>
      </w:r>
    </w:p>
    <w:p w:rsidR="003F351A" w:rsidRPr="003F351A" w:rsidRDefault="003F351A" w:rsidP="003F351A">
      <w:pPr>
        <w:spacing w:after="0" w:line="240" w:lineRule="auto"/>
        <w:ind w:left="-142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F351A">
        <w:rPr>
          <w:rFonts w:ascii="Times New Roman" w:hAnsi="Times New Roman" w:cs="Times New Roman"/>
          <w:i/>
          <w:sz w:val="28"/>
          <w:szCs w:val="28"/>
        </w:rPr>
        <w:t xml:space="preserve">«Счастье – это когда тебя понимают!» </w:t>
      </w:r>
    </w:p>
    <w:p w:rsidR="003F351A" w:rsidRDefault="00EB1CB3" w:rsidP="003F351A">
      <w:pPr>
        <w:tabs>
          <w:tab w:val="left" w:pos="3945"/>
          <w:tab w:val="left" w:pos="8205"/>
        </w:tabs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720C8" wp14:editId="229186BA">
                <wp:simplePos x="0" y="0"/>
                <wp:positionH relativeFrom="column">
                  <wp:posOffset>6509386</wp:posOffset>
                </wp:positionH>
                <wp:positionV relativeFrom="paragraph">
                  <wp:posOffset>76835</wp:posOffset>
                </wp:positionV>
                <wp:extent cx="3028950" cy="6667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6667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CB3" w:rsidRPr="00EB1CB3" w:rsidRDefault="00EB1CB3" w:rsidP="00EB1C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EB1C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ДЕЙСТВИЯ </w:t>
                            </w:r>
                          </w:p>
                          <w:p w:rsidR="00EB1CB3" w:rsidRPr="00EB1CB3" w:rsidRDefault="00EB1CB3" w:rsidP="00EB1C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B1CB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Что может удержать подростка от суицида?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left:0;text-align:left;margin-left:512.55pt;margin-top:6.05pt;width:238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" fillcolor="#fbd4b4 [1305]" strokecolor="#243f60 [1604]" strokeweight="2pt">
                <v:textbox>
                  <w:txbxContent>
                    <w:p w:rsidR="00EB1CB3" w:rsidRPr="00EB1CB3" w:rsidRDefault="00EB1CB3" w:rsidP="00EB1C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EB1C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ДЕЙСТВИЯ </w:t>
                      </w:r>
                    </w:p>
                    <w:p w:rsidR="00EB1CB3" w:rsidRPr="00EB1CB3" w:rsidRDefault="00EB1CB3" w:rsidP="00EB1C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EB1CB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Что может удержать подростка от суицида?</w:t>
                      </w:r>
                    </w:p>
                  </w:txbxContent>
                </v:textbox>
              </v:roundrect>
            </w:pict>
          </mc:Fallback>
        </mc:AlternateContent>
      </w:r>
      <w:r w:rsidR="003F35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84DAB" wp14:editId="04B892E2">
                <wp:simplePos x="0" y="0"/>
                <wp:positionH relativeFrom="column">
                  <wp:posOffset>2918460</wp:posOffset>
                </wp:positionH>
                <wp:positionV relativeFrom="paragraph">
                  <wp:posOffset>77470</wp:posOffset>
                </wp:positionV>
                <wp:extent cx="2600325" cy="714375"/>
                <wp:effectExtent l="0" t="0" r="28575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714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CB3" w:rsidRPr="00EB1CB3" w:rsidRDefault="00EB1CB3" w:rsidP="00EB1C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EB1CB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ПРИЧИНЫ </w:t>
                            </w:r>
                          </w:p>
                          <w:p w:rsidR="00EB1CB3" w:rsidRPr="00EB1CB3" w:rsidRDefault="00EB1CB3" w:rsidP="00EB1CB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EB1CB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Опасные ситуации, на которые надо обратить особое внимание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7" style="position:absolute;left:0;text-align:left;margin-left:229.8pt;margin-top:6.1pt;width:204.7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" fillcolor="#fbd4b4 [1305]" strokecolor="#243f60 [1604]" strokeweight="2pt">
                <v:textbox>
                  <w:txbxContent>
                    <w:p w:rsidR="00EB1CB3" w:rsidRPr="00EB1CB3" w:rsidRDefault="00EB1CB3" w:rsidP="00EB1C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EB1CB3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ПРИЧИНЫ </w:t>
                      </w:r>
                    </w:p>
                    <w:p w:rsidR="00EB1CB3" w:rsidRPr="00EB1CB3" w:rsidRDefault="00EB1CB3" w:rsidP="00EB1CB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EB1CB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Опасные ситуации, на которые надо обратить особое внимание</w:t>
                      </w:r>
                    </w:p>
                  </w:txbxContent>
                </v:textbox>
              </v:roundrect>
            </w:pict>
          </mc:Fallback>
        </mc:AlternateContent>
      </w:r>
      <w:r w:rsidR="003F35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1F2" wp14:editId="4C3CA372">
                <wp:simplePos x="0" y="0"/>
                <wp:positionH relativeFrom="column">
                  <wp:posOffset>-110490</wp:posOffset>
                </wp:positionH>
                <wp:positionV relativeFrom="paragraph">
                  <wp:posOffset>77470</wp:posOffset>
                </wp:positionV>
                <wp:extent cx="2428875" cy="714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143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351A" w:rsidRPr="003F351A" w:rsidRDefault="003F351A" w:rsidP="003F35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51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ПРИЗНАКИ </w:t>
                            </w:r>
                          </w:p>
                          <w:p w:rsidR="003F351A" w:rsidRPr="003F351A" w:rsidRDefault="003F351A" w:rsidP="003F35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351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что в поведении подростка должно настроить?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8" style="position:absolute;left:0;text-align:left;margin-left:-8.7pt;margin-top:6.1pt;width:191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" fillcolor="#fbd4b4 [1305]" strokecolor="#243f60 [1604]" strokeweight="2pt">
                <v:textbox>
                  <w:txbxContent>
                    <w:p w:rsidR="003F351A" w:rsidRPr="003F351A" w:rsidRDefault="003F351A" w:rsidP="003F35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F351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ПРИЗНАКИ </w:t>
                      </w:r>
                    </w:p>
                    <w:p w:rsidR="003F351A" w:rsidRPr="003F351A" w:rsidRDefault="003F351A" w:rsidP="003F35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3F351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что в поведении подростка должно настроить?</w:t>
                      </w:r>
                    </w:p>
                  </w:txbxContent>
                </v:textbox>
              </v:roundrect>
            </w:pict>
          </mc:Fallback>
        </mc:AlternateContent>
      </w:r>
      <w:r w:rsidR="003F351A">
        <w:t xml:space="preserve"> </w:t>
      </w:r>
      <w:r w:rsidR="003F351A">
        <w:tab/>
        <w:t xml:space="preserve"> </w:t>
      </w:r>
    </w:p>
    <w:p w:rsidR="003F351A" w:rsidRDefault="003F351A" w:rsidP="003F351A">
      <w:pPr>
        <w:tabs>
          <w:tab w:val="left" w:pos="3945"/>
          <w:tab w:val="left" w:pos="8205"/>
        </w:tabs>
        <w:ind w:left="-142"/>
      </w:pPr>
    </w:p>
    <w:p w:rsidR="003F351A" w:rsidRDefault="00DB48A3" w:rsidP="003F351A">
      <w:pPr>
        <w:tabs>
          <w:tab w:val="left" w:pos="3945"/>
          <w:tab w:val="left" w:pos="8205"/>
        </w:tabs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49CEC" wp14:editId="7014E7FE">
                <wp:simplePos x="0" y="0"/>
                <wp:positionH relativeFrom="column">
                  <wp:posOffset>2813685</wp:posOffset>
                </wp:positionH>
                <wp:positionV relativeFrom="paragraph">
                  <wp:posOffset>278130</wp:posOffset>
                </wp:positionV>
                <wp:extent cx="3028950" cy="48672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486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9F4" w:rsidRPr="00B63A65" w:rsidRDefault="005739F4" w:rsidP="00B63A6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3A65">
                              <w:rPr>
                                <w:rFonts w:ascii="Times New Roman" w:hAnsi="Times New Roman" w:cs="Times New Roman"/>
                              </w:rPr>
                              <w:t>В семье: наркомания, алкоголизм, правонарушения; неполная семья; смерть родного человека, отсутствие теплоты и взаимопонимания в семье.</w:t>
                            </w:r>
                          </w:p>
                          <w:p w:rsidR="005739F4" w:rsidRPr="00B63A65" w:rsidRDefault="005739F4" w:rsidP="00B63A6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3A65">
                              <w:rPr>
                                <w:rFonts w:ascii="Times New Roman" w:hAnsi="Times New Roman" w:cs="Times New Roman"/>
                              </w:rPr>
                              <w:t xml:space="preserve">В школе: неуспехи в учебе, конфликты; страх не соответствовать ожиданиям окружающих; ошибки в учебно-воспитательной деятельности. </w:t>
                            </w:r>
                          </w:p>
                          <w:p w:rsidR="005739F4" w:rsidRPr="00B63A65" w:rsidRDefault="005739F4" w:rsidP="00B63A6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3A65">
                              <w:rPr>
                                <w:rFonts w:ascii="Times New Roman" w:hAnsi="Times New Roman" w:cs="Times New Roman"/>
                              </w:rPr>
                              <w:t xml:space="preserve">В сфере общения: неразделенная любовь; нарушение социальной адаптации; неразвитые навыки общения; попадание под чужое влияние; насмешки, грубое слово. </w:t>
                            </w:r>
                          </w:p>
                          <w:p w:rsidR="005739F4" w:rsidRPr="00B63A65" w:rsidRDefault="00CE4207" w:rsidP="00B63A65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63A65">
                              <w:rPr>
                                <w:rFonts w:ascii="Times New Roman" w:hAnsi="Times New Roman" w:cs="Times New Roman"/>
                              </w:rPr>
                              <w:t xml:space="preserve">В сфере </w:t>
                            </w:r>
                            <w:r w:rsidR="00B63A65" w:rsidRPr="00B63A65">
                              <w:rPr>
                                <w:rFonts w:ascii="Times New Roman" w:hAnsi="Times New Roman" w:cs="Times New Roman"/>
                              </w:rPr>
                              <w:t>досуга: СМИ, подражание кумирам; интерес к смерти; религиозные идеологические секты; особые литературные, музыкальные,</w:t>
                            </w:r>
                            <w:bookmarkStart w:id="0" w:name="_GoBack"/>
                            <w:r w:rsidR="00B63A65" w:rsidRPr="00B63A65">
                              <w:rPr>
                                <w:rFonts w:ascii="Times New Roman" w:hAnsi="Times New Roman" w:cs="Times New Roman"/>
                              </w:rPr>
                              <w:t xml:space="preserve"> философские увлечения.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9" style="position:absolute;left:0;text-align:left;margin-left:221.55pt;margin-top:21.9pt;width:238.5pt;height:3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" fillcolor="white [3201]" strokecolor="#f79646 [3209]" strokeweight="2pt">
                <v:textbox>
                  <w:txbxContent>
                    <w:p w:rsidR="005739F4" w:rsidRPr="00B63A65" w:rsidRDefault="005739F4" w:rsidP="00B63A65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63A65">
                        <w:rPr>
                          <w:rFonts w:ascii="Times New Roman" w:hAnsi="Times New Roman" w:cs="Times New Roman"/>
                        </w:rPr>
                        <w:t>В семье: наркомания, алкоголизм, правонарушения; неполная семья; смерть родного человека, отсутствие теплоты и взаимопонимания в семье.</w:t>
                      </w:r>
                    </w:p>
                    <w:p w:rsidR="005739F4" w:rsidRPr="00B63A65" w:rsidRDefault="005739F4" w:rsidP="00B63A65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63A65">
                        <w:rPr>
                          <w:rFonts w:ascii="Times New Roman" w:hAnsi="Times New Roman" w:cs="Times New Roman"/>
                        </w:rPr>
                        <w:t xml:space="preserve">В школе: неуспехи в учебе, конфликты; страх не соответствовать ожиданиям окружающих; ошибки в учебно-воспитательной деятельности. </w:t>
                      </w:r>
                    </w:p>
                    <w:p w:rsidR="005739F4" w:rsidRPr="00B63A65" w:rsidRDefault="005739F4" w:rsidP="00B63A65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63A65">
                        <w:rPr>
                          <w:rFonts w:ascii="Times New Roman" w:hAnsi="Times New Roman" w:cs="Times New Roman"/>
                        </w:rPr>
                        <w:t xml:space="preserve">В сфере общения: неразделенная любовь; нарушение социальной адаптации; неразвитые навыки общения; попадание под чужое влияние; насмешки, грубое слово. </w:t>
                      </w:r>
                    </w:p>
                    <w:p w:rsidR="005739F4" w:rsidRPr="00B63A65" w:rsidRDefault="00CE4207" w:rsidP="00B63A65">
                      <w:pPr>
                        <w:pStyle w:val="a5"/>
                        <w:numPr>
                          <w:ilvl w:val="0"/>
                          <w:numId w:val="2"/>
                        </w:numPr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B63A65">
                        <w:rPr>
                          <w:rFonts w:ascii="Times New Roman" w:hAnsi="Times New Roman" w:cs="Times New Roman"/>
                        </w:rPr>
                        <w:t xml:space="preserve">В сфере </w:t>
                      </w:r>
                      <w:r w:rsidR="00B63A65" w:rsidRPr="00B63A65">
                        <w:rPr>
                          <w:rFonts w:ascii="Times New Roman" w:hAnsi="Times New Roman" w:cs="Times New Roman"/>
                        </w:rPr>
                        <w:t>досуга: СМИ, подражание кумирам; интерес к смерти; религиозные идеологические секты; особые литературные, музыкальные,</w:t>
                      </w:r>
                      <w:bookmarkStart w:id="1" w:name="_GoBack"/>
                      <w:r w:rsidR="00B63A65" w:rsidRPr="00B63A65">
                        <w:rPr>
                          <w:rFonts w:ascii="Times New Roman" w:hAnsi="Times New Roman" w:cs="Times New Roman"/>
                        </w:rPr>
                        <w:t xml:space="preserve"> философские увлечения.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86E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5969A" wp14:editId="0D9F711C">
                <wp:simplePos x="0" y="0"/>
                <wp:positionH relativeFrom="column">
                  <wp:posOffset>6252210</wp:posOffset>
                </wp:positionH>
                <wp:positionV relativeFrom="paragraph">
                  <wp:posOffset>201930</wp:posOffset>
                </wp:positionV>
                <wp:extent cx="3486150" cy="504825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504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 xml:space="preserve">Установите заботливые взаимоотношения с ребенком. </w:t>
                            </w:r>
                          </w:p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>Будьте внимательным слушателем.</w:t>
                            </w:r>
                          </w:p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>Будьте искренним в общении, спокойно и доходчиво спрашивайте о тревожной ситуации.</w:t>
                            </w:r>
                          </w:p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 xml:space="preserve">Помогите определить источник психического дискомфорта. </w:t>
                            </w:r>
                          </w:p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>Вселяйте надежду, что проблемы можно решить конструктивно.</w:t>
                            </w:r>
                          </w:p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>Помогите ребенку осознать его личностные ресурсы.</w:t>
                            </w:r>
                          </w:p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 xml:space="preserve">Окажите поддержку в успешной реализации ребенка в настоящем и помогите определить перспективу на будущее. </w:t>
                            </w:r>
                          </w:p>
                          <w:p w:rsidR="00B63A65" w:rsidRPr="00786E7C" w:rsidRDefault="00B63A65" w:rsidP="00786E7C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>Внимательно выслушайте подростка!</w:t>
                            </w:r>
                          </w:p>
                          <w:p w:rsidR="00B63A65" w:rsidRPr="00B63A65" w:rsidRDefault="00B63A65" w:rsidP="00786E7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B63A65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Ресурсы помощи:</w:t>
                            </w:r>
                          </w:p>
                          <w:p w:rsidR="00B63A65" w:rsidRPr="00786E7C" w:rsidRDefault="00786E7C" w:rsidP="00786E7C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 xml:space="preserve">Обращение к школьному психологу; </w:t>
                            </w:r>
                          </w:p>
                          <w:p w:rsidR="00786E7C" w:rsidRPr="00786E7C" w:rsidRDefault="00786E7C" w:rsidP="00786E7C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 xml:space="preserve">Детский телефон доверия, работающий под единым общероссийским номером (бесплатно и круглосуточно) </w:t>
                            </w:r>
                            <w:r w:rsidRPr="00786E7C">
                              <w:rPr>
                                <w:rFonts w:ascii="Times New Roman" w:hAnsi="Times New Roman" w:cs="Times New Roman"/>
                                <w:b/>
                              </w:rPr>
                              <w:t>8-800-2000-122</w:t>
                            </w:r>
                          </w:p>
                          <w:p w:rsidR="00786E7C" w:rsidRPr="00786E7C" w:rsidRDefault="00786E7C" w:rsidP="00786E7C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 xml:space="preserve">ГБОУ «Центр диагностики и консультирования» Краснодарского края </w:t>
                            </w:r>
                            <w:r w:rsidRPr="00786E7C">
                              <w:rPr>
                                <w:rFonts w:ascii="Times New Roman" w:hAnsi="Times New Roman" w:cs="Times New Roman"/>
                                <w:b/>
                              </w:rPr>
                              <w:t>8-861-992-66-74</w:t>
                            </w:r>
                          </w:p>
                          <w:p w:rsidR="00786E7C" w:rsidRPr="00786E7C" w:rsidRDefault="00786E7C" w:rsidP="00786E7C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6E7C">
                              <w:rPr>
                                <w:rFonts w:ascii="Times New Roman" w:hAnsi="Times New Roman" w:cs="Times New Roman"/>
                              </w:rPr>
                              <w:t xml:space="preserve">Ежедневно (включая праздничные и выходные дни) с 8:00 до 20:00 работает телефон доверия ГБУЗ «СКПБ №1» </w:t>
                            </w:r>
                            <w:r w:rsidRPr="00786E7C">
                              <w:rPr>
                                <w:rFonts w:ascii="Times New Roman" w:hAnsi="Times New Roman" w:cs="Times New Roman"/>
                                <w:b/>
                              </w:rPr>
                              <w:t>8-861-268-55-23</w:t>
                            </w:r>
                          </w:p>
                          <w:p w:rsidR="00B63A65" w:rsidRPr="00B63A65" w:rsidRDefault="00B63A65" w:rsidP="00B63A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63A65" w:rsidRPr="00B63A65" w:rsidRDefault="00B63A65" w:rsidP="00B63A6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0" style="position:absolute;left:0;text-align:left;margin-left:492.3pt;margin-top:15.9pt;width:274.5pt;height:3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" fillcolor="white [3201]" strokecolor="#f79646 [3209]" strokeweight="2pt">
                <v:textbox>
                  <w:txbxContent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 xml:space="preserve">Установите заботливые взаимоотношения с ребенком. </w:t>
                      </w:r>
                    </w:p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>Будьте внимательным слушателем.</w:t>
                      </w:r>
                    </w:p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>Будьте искренним в общении, спокойно и доходчиво спрашивайте о тревожной ситуации.</w:t>
                      </w:r>
                    </w:p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 xml:space="preserve">Помогите определить источник психического дискомфорта. </w:t>
                      </w:r>
                    </w:p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>Вселяйте надежду, что проблемы можно решить конструктивно.</w:t>
                      </w:r>
                    </w:p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>Помогите ребенку осознать его личностные ресурсы.</w:t>
                      </w:r>
                    </w:p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 xml:space="preserve">Окажите поддержку в успешной реализации ребенка в настоящем и помогите определить перспективу на будущее. </w:t>
                      </w:r>
                    </w:p>
                    <w:p w:rsidR="00B63A65" w:rsidRPr="00786E7C" w:rsidRDefault="00B63A65" w:rsidP="00786E7C">
                      <w:pPr>
                        <w:pStyle w:val="a5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>Внимательно выслушайте подростка!</w:t>
                      </w:r>
                    </w:p>
                    <w:p w:rsidR="00B63A65" w:rsidRPr="00B63A65" w:rsidRDefault="00B63A65" w:rsidP="00786E7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B63A65">
                        <w:rPr>
                          <w:rFonts w:ascii="Times New Roman" w:hAnsi="Times New Roman" w:cs="Times New Roman"/>
                          <w:b/>
                          <w:i/>
                        </w:rPr>
                        <w:t>Ресурсы помощи:</w:t>
                      </w:r>
                    </w:p>
                    <w:p w:rsidR="00B63A65" w:rsidRPr="00786E7C" w:rsidRDefault="00786E7C" w:rsidP="00786E7C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 xml:space="preserve">Обращение к школьному психологу; </w:t>
                      </w:r>
                    </w:p>
                    <w:p w:rsidR="00786E7C" w:rsidRPr="00786E7C" w:rsidRDefault="00786E7C" w:rsidP="00786E7C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 xml:space="preserve">Детский телефон доверия, работающий под единым общероссийским номером (бесплатно и круглосуточно) </w:t>
                      </w:r>
                      <w:r w:rsidRPr="00786E7C">
                        <w:rPr>
                          <w:rFonts w:ascii="Times New Roman" w:hAnsi="Times New Roman" w:cs="Times New Roman"/>
                          <w:b/>
                        </w:rPr>
                        <w:t>8-800-2000-122</w:t>
                      </w:r>
                    </w:p>
                    <w:p w:rsidR="00786E7C" w:rsidRPr="00786E7C" w:rsidRDefault="00786E7C" w:rsidP="00786E7C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 xml:space="preserve">ГБОУ «Центр диагностики и консультирования» Краснодарского края </w:t>
                      </w:r>
                      <w:r w:rsidRPr="00786E7C">
                        <w:rPr>
                          <w:rFonts w:ascii="Times New Roman" w:hAnsi="Times New Roman" w:cs="Times New Roman"/>
                          <w:b/>
                        </w:rPr>
                        <w:t>8-861-992-66-74</w:t>
                      </w:r>
                    </w:p>
                    <w:p w:rsidR="00786E7C" w:rsidRPr="00786E7C" w:rsidRDefault="00786E7C" w:rsidP="00786E7C">
                      <w:pPr>
                        <w:pStyle w:val="a5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786E7C">
                        <w:rPr>
                          <w:rFonts w:ascii="Times New Roman" w:hAnsi="Times New Roman" w:cs="Times New Roman"/>
                        </w:rPr>
                        <w:t xml:space="preserve">Ежедневно (включая праздничные и выходные дни) с 8:00 до 20:00 работает телефон доверия ГБУЗ «СКПБ №1» </w:t>
                      </w:r>
                      <w:r w:rsidRPr="00786E7C">
                        <w:rPr>
                          <w:rFonts w:ascii="Times New Roman" w:hAnsi="Times New Roman" w:cs="Times New Roman"/>
                          <w:b/>
                        </w:rPr>
                        <w:t>8-861-268-55-23</w:t>
                      </w:r>
                    </w:p>
                    <w:p w:rsidR="00B63A65" w:rsidRPr="00B63A65" w:rsidRDefault="00B63A65" w:rsidP="00B63A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B63A65" w:rsidRPr="00B63A65" w:rsidRDefault="00B63A65" w:rsidP="00B63A6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86E7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2E683" wp14:editId="2811F0EE">
                <wp:simplePos x="0" y="0"/>
                <wp:positionH relativeFrom="column">
                  <wp:posOffset>-110490</wp:posOffset>
                </wp:positionH>
                <wp:positionV relativeFrom="paragraph">
                  <wp:posOffset>277495</wp:posOffset>
                </wp:positionV>
                <wp:extent cx="2552700" cy="486727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86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323E" w:rsidRPr="005739F4" w:rsidRDefault="00756FF8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>Резкое снижение успеваемости</w:t>
                            </w:r>
                          </w:p>
                          <w:p w:rsidR="00756FF8" w:rsidRPr="005739F4" w:rsidRDefault="00756FF8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 xml:space="preserve">Проявление безразличия к учебе и оценкам </w:t>
                            </w:r>
                          </w:p>
                          <w:p w:rsidR="00756FF8" w:rsidRPr="005739F4" w:rsidRDefault="00756FF8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 xml:space="preserve">Подавленное настроение, пониженный эмоциональный фон </w:t>
                            </w:r>
                          </w:p>
                          <w:p w:rsidR="00756FF8" w:rsidRPr="005739F4" w:rsidRDefault="00756FF8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>Раздражительность</w:t>
                            </w:r>
                          </w:p>
                          <w:p w:rsidR="00756FF8" w:rsidRPr="005739F4" w:rsidRDefault="00756FF8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>Резкое</w:t>
                            </w:r>
                            <w:proofErr w:type="gramEnd"/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 xml:space="preserve"> измененение  поведения (стал неряшливым, не хочет разговаривать с близкими ему людьми, начал раздаривать, дорогие ему вещи, теряет интерес к тому, чем раньше</w:t>
                            </w:r>
                            <w:r w:rsidR="005739F4" w:rsidRPr="005739F4">
                              <w:rPr>
                                <w:rFonts w:ascii="Times New Roman" w:hAnsi="Times New Roman" w:cs="Times New Roman"/>
                              </w:rPr>
                              <w:t xml:space="preserve"> любил заниматься, отдаляется от друзей)</w:t>
                            </w:r>
                          </w:p>
                          <w:p w:rsidR="005739F4" w:rsidRPr="005739F4" w:rsidRDefault="005739F4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 xml:space="preserve">Наличие примера суицида в ближайшем окружении </w:t>
                            </w:r>
                          </w:p>
                          <w:p w:rsidR="005739F4" w:rsidRPr="005739F4" w:rsidRDefault="005739F4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 xml:space="preserve">Ребенок прямо или косвенно говорит о желании умереть </w:t>
                            </w:r>
                          </w:p>
                          <w:p w:rsidR="005739F4" w:rsidRDefault="005739F4" w:rsidP="005739F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firstLine="0"/>
                              <w:jc w:val="both"/>
                            </w:pPr>
                            <w:r w:rsidRPr="005739F4">
                              <w:rPr>
                                <w:rFonts w:ascii="Times New Roman" w:hAnsi="Times New Roman" w:cs="Times New Roman"/>
                              </w:rPr>
                              <w:t>Рискованное повеление, в котором высока вероятность причинения вреда своей жизни</w:t>
                            </w:r>
                            <w:r>
                              <w:t xml:space="preserve"> и здоровью. </w:t>
                            </w:r>
                          </w:p>
                          <w:p w:rsidR="005739F4" w:rsidRDefault="005739F4" w:rsidP="005739F4">
                            <w:pPr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1" style="position:absolute;left:0;text-align:left;margin-left:-8.7pt;margin-top:21.85pt;width:201pt;height:3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" fillcolor="white [3201]" strokecolor="#f79646 [3209]" strokeweight="2pt">
                <v:textbox>
                  <w:txbxContent>
                    <w:p w:rsidR="003E323E" w:rsidRPr="005739F4" w:rsidRDefault="00756FF8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39F4">
                        <w:rPr>
                          <w:rFonts w:ascii="Times New Roman" w:hAnsi="Times New Roman" w:cs="Times New Roman"/>
                        </w:rPr>
                        <w:t>Резкое снижение успеваемости</w:t>
                      </w:r>
                    </w:p>
                    <w:p w:rsidR="00756FF8" w:rsidRPr="005739F4" w:rsidRDefault="00756FF8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39F4">
                        <w:rPr>
                          <w:rFonts w:ascii="Times New Roman" w:hAnsi="Times New Roman" w:cs="Times New Roman"/>
                        </w:rPr>
                        <w:t xml:space="preserve">Проявление безразличия к учебе и оценкам </w:t>
                      </w:r>
                    </w:p>
                    <w:p w:rsidR="00756FF8" w:rsidRPr="005739F4" w:rsidRDefault="00756FF8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39F4">
                        <w:rPr>
                          <w:rFonts w:ascii="Times New Roman" w:hAnsi="Times New Roman" w:cs="Times New Roman"/>
                        </w:rPr>
                        <w:t xml:space="preserve">Подавленное настроение, пониженный эмоциональный фон </w:t>
                      </w:r>
                    </w:p>
                    <w:p w:rsidR="00756FF8" w:rsidRPr="005739F4" w:rsidRDefault="00756FF8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39F4">
                        <w:rPr>
                          <w:rFonts w:ascii="Times New Roman" w:hAnsi="Times New Roman" w:cs="Times New Roman"/>
                        </w:rPr>
                        <w:t>Раздражительность</w:t>
                      </w:r>
                    </w:p>
                    <w:p w:rsidR="00756FF8" w:rsidRPr="005739F4" w:rsidRDefault="00756FF8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5739F4">
                        <w:rPr>
                          <w:rFonts w:ascii="Times New Roman" w:hAnsi="Times New Roman" w:cs="Times New Roman"/>
                        </w:rPr>
                        <w:t>Резкое</w:t>
                      </w:r>
                      <w:proofErr w:type="gramEnd"/>
                      <w:r w:rsidRPr="005739F4">
                        <w:rPr>
                          <w:rFonts w:ascii="Times New Roman" w:hAnsi="Times New Roman" w:cs="Times New Roman"/>
                        </w:rPr>
                        <w:t xml:space="preserve"> измененение  поведения (стал неряшливым, не хочет разговаривать с близкими ему людьми, начал раздаривать, дорогие ему вещи, теряет интерес к тому, чем раньше</w:t>
                      </w:r>
                      <w:r w:rsidR="005739F4" w:rsidRPr="005739F4">
                        <w:rPr>
                          <w:rFonts w:ascii="Times New Roman" w:hAnsi="Times New Roman" w:cs="Times New Roman"/>
                        </w:rPr>
                        <w:t xml:space="preserve"> любил заниматься, отдаляется от друзей)</w:t>
                      </w:r>
                    </w:p>
                    <w:p w:rsidR="005739F4" w:rsidRPr="005739F4" w:rsidRDefault="005739F4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39F4">
                        <w:rPr>
                          <w:rFonts w:ascii="Times New Roman" w:hAnsi="Times New Roman" w:cs="Times New Roman"/>
                        </w:rPr>
                        <w:t xml:space="preserve">Наличие примера суицида в ближайшем окружении </w:t>
                      </w:r>
                    </w:p>
                    <w:p w:rsidR="005739F4" w:rsidRPr="005739F4" w:rsidRDefault="005739F4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39F4">
                        <w:rPr>
                          <w:rFonts w:ascii="Times New Roman" w:hAnsi="Times New Roman" w:cs="Times New Roman"/>
                        </w:rPr>
                        <w:t xml:space="preserve">Ребенок прямо или косвенно говорит о желании умереть </w:t>
                      </w:r>
                    </w:p>
                    <w:p w:rsidR="005739F4" w:rsidRDefault="005739F4" w:rsidP="005739F4">
                      <w:pPr>
                        <w:pStyle w:val="a5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42" w:firstLine="0"/>
                        <w:jc w:val="both"/>
                      </w:pPr>
                      <w:r w:rsidRPr="005739F4">
                        <w:rPr>
                          <w:rFonts w:ascii="Times New Roman" w:hAnsi="Times New Roman" w:cs="Times New Roman"/>
                        </w:rPr>
                        <w:t>Рискованное повеление, в котором высока вероятность причинения вреда своей жизни</w:t>
                      </w:r>
                      <w:r>
                        <w:t xml:space="preserve"> и здоровью. </w:t>
                      </w:r>
                    </w:p>
                    <w:p w:rsidR="005739F4" w:rsidRDefault="005739F4" w:rsidP="005739F4">
                      <w:pPr>
                        <w:spacing w:after="0" w:line="240" w:lineRule="auto"/>
                        <w:jc w:val="both"/>
                      </w:pPr>
                    </w:p>
                  </w:txbxContent>
                </v:textbox>
              </v:roundrect>
            </w:pict>
          </mc:Fallback>
        </mc:AlternateContent>
      </w:r>
      <w:r w:rsidR="003F351A">
        <w:tab/>
      </w:r>
    </w:p>
    <w:p w:rsidR="003F351A" w:rsidRPr="003F351A" w:rsidRDefault="003E323E" w:rsidP="003F351A">
      <w:pPr>
        <w:tabs>
          <w:tab w:val="left" w:pos="9045"/>
        </w:tabs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 wp14:anchorId="6D6B1155" wp14:editId="3F84CFEE">
            <wp:extent cx="448339" cy="419100"/>
            <wp:effectExtent l="0" t="0" r="8890" b="0"/>
            <wp:docPr id="9" name="Рисунок 9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39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51A">
        <w:tab/>
      </w:r>
    </w:p>
    <w:sectPr w:rsidR="003F351A" w:rsidRPr="003F351A" w:rsidSect="003F35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5F2D"/>
    <w:multiLevelType w:val="hybridMultilevel"/>
    <w:tmpl w:val="0EAE7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315F7"/>
    <w:multiLevelType w:val="hybridMultilevel"/>
    <w:tmpl w:val="B19E6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C4D40"/>
    <w:multiLevelType w:val="hybridMultilevel"/>
    <w:tmpl w:val="BDD8B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E439B"/>
    <w:multiLevelType w:val="hybridMultilevel"/>
    <w:tmpl w:val="90F81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B7"/>
    <w:rsid w:val="003E323E"/>
    <w:rsid w:val="003F351A"/>
    <w:rsid w:val="005739F4"/>
    <w:rsid w:val="00756FF8"/>
    <w:rsid w:val="00786E7C"/>
    <w:rsid w:val="00B63A65"/>
    <w:rsid w:val="00CC3E44"/>
    <w:rsid w:val="00CE4207"/>
    <w:rsid w:val="00DB48A3"/>
    <w:rsid w:val="00DE54B7"/>
    <w:rsid w:val="00E91179"/>
    <w:rsid w:val="00EB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39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2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2016-10-17T08:22:00Z</dcterms:created>
  <dcterms:modified xsi:type="dcterms:W3CDTF">2016-10-17T11:28:00Z</dcterms:modified>
</cp:coreProperties>
</file>