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6A" w:rsidRPr="0089726A" w:rsidRDefault="0089726A" w:rsidP="0089726A">
      <w:pPr>
        <w:shd w:val="clear" w:color="auto" w:fill="D6F2CC"/>
        <w:spacing w:before="100" w:beforeAutospacing="1" w:after="100" w:afterAutospacing="1" w:line="240" w:lineRule="auto"/>
        <w:ind w:firstLine="709"/>
        <w:jc w:val="both"/>
        <w:outlineLvl w:val="5"/>
        <w:rPr>
          <w:rFonts w:ascii="Times New Roman" w:eastAsia="Times New Roman" w:hAnsi="Times New Roman" w:cs="Times New Roman"/>
          <w:b/>
          <w:bCs/>
          <w:color w:val="395531"/>
          <w:sz w:val="26"/>
          <w:szCs w:val="26"/>
        </w:rPr>
      </w:pPr>
      <w:r w:rsidRPr="0089726A">
        <w:rPr>
          <w:rFonts w:ascii="Times New Roman" w:eastAsia="Times New Roman" w:hAnsi="Times New Roman" w:cs="Times New Roman"/>
          <w:b/>
          <w:bCs/>
          <w:color w:val="395531"/>
          <w:sz w:val="26"/>
          <w:szCs w:val="26"/>
        </w:rPr>
        <w:t>ПАМЯТКА</w:t>
      </w:r>
    </w:p>
    <w:p w:rsidR="0089726A" w:rsidRPr="0089726A" w:rsidRDefault="00247CBE" w:rsidP="0089726A">
      <w:pPr>
        <w:shd w:val="clear" w:color="auto" w:fill="D6F2CC"/>
        <w:spacing w:before="100" w:beforeAutospacing="1" w:after="100" w:afterAutospacing="1" w:line="240" w:lineRule="auto"/>
        <w:ind w:firstLine="709"/>
        <w:jc w:val="both"/>
        <w:outlineLvl w:val="5"/>
        <w:rPr>
          <w:rFonts w:ascii="Times New Roman" w:eastAsia="Times New Roman" w:hAnsi="Times New Roman" w:cs="Times New Roman"/>
          <w:b/>
          <w:bCs/>
          <w:color w:val="395531"/>
          <w:sz w:val="26"/>
          <w:szCs w:val="26"/>
        </w:rPr>
      </w:pPr>
      <w:hyperlink r:id="rId4" w:tgtFrame="_blank" w:history="1">
        <w:r w:rsidR="0089726A" w:rsidRPr="0089726A">
          <w:rPr>
            <w:rFonts w:ascii="Times New Roman" w:eastAsia="Times New Roman" w:hAnsi="Times New Roman" w:cs="Times New Roman"/>
            <w:b/>
            <w:bCs/>
            <w:color w:val="395531"/>
            <w:sz w:val="26"/>
            <w:szCs w:val="26"/>
            <w:u w:val="single"/>
          </w:rPr>
          <w:t>для родителей о мерах безопасности во время нахождения детей на водоемах</w:t>
        </w:r>
      </w:hyperlink>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УВАЖАЕМЫЕ  РОДИТЕЛИ!</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1. Не оставляйте детей без присмотра вблизи водоёмов – это опасно!</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2. Никогда не купайтесь в незнакомых местах!</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3. Не купайтесь в загрязнённых водоёмах!</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4. Не купайтесь в водоёмах, в которых есть ямы и бьют ключи!</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5. Не разрешайте детям и не устраивайте сами во время купания шумные игры на воде – это опасно!</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xml:space="preserve">6. Если во время отдыха или купания Вы увидели, что человек </w:t>
      </w:r>
      <w:proofErr w:type="gramStart"/>
      <w:r w:rsidRPr="0089726A">
        <w:rPr>
          <w:rFonts w:ascii="Times New Roman" w:eastAsia="Times New Roman" w:hAnsi="Times New Roman" w:cs="Times New Roman"/>
          <w:color w:val="000000"/>
          <w:sz w:val="26"/>
          <w:szCs w:val="26"/>
        </w:rPr>
        <w:t>тонет</w:t>
      </w:r>
      <w:proofErr w:type="gramEnd"/>
      <w:r w:rsidRPr="0089726A">
        <w:rPr>
          <w:rFonts w:ascii="Times New Roman" w:eastAsia="Times New Roman" w:hAnsi="Times New Roman" w:cs="Times New Roman"/>
          <w:color w:val="000000"/>
          <w:sz w:val="26"/>
          <w:szCs w:val="26"/>
        </w:rPr>
        <w:t xml:space="preserve"> или ему требуется Ваша помощь, помогите ему, используя спасательный круг!</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7. Находясь на солнце, применяйте меры предосторожности от перегрева и теплового удара!</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Меры безопасности при купании</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1.Купаться лучше утром или вечером, когда солнце греет, но еще нет опасности перегрева</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2. Температура воды должна быть не ниже 17-19 градусов, находиться в воде рекомендуется не более 20 минут.</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3. Не следует входить или прыгать в воду после длительного пребывания на солнце, т.к. при охлаждении в воде наступает сокращение мышц, что привлечет остановку сердца</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4. В ходе купания не заплывайте далеко.</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5. В водоемах с водорослями надо плыть у поверхности воды.</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6. Опасно плавать на надувных матрацах, игрушках или автомобильных шинах, т.к. ветром или течением их может отнести от берега, из них может выйти воздух, и человек, не умеющий плавать, может пострадать.</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7. Не разрешайте нырять с мостов, причалов.</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8. Нельзя подплывать к лодкам, катерами судам.</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9. Следует помнить, что ограничительные знаки на воде указывают на конец акватории с проверенным дном. Пренебрежение этими правилами может привести к получению травмы или гибели.</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b/>
          <w:bCs/>
          <w:color w:val="000000"/>
          <w:sz w:val="26"/>
          <w:szCs w:val="26"/>
        </w:rPr>
        <w:t>Меры безопасности детей на воде</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Купаться только в специально отведенных местах</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Не заплывать за знаки ограждения мест купания</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Не допускать нарушения мер безопасности на воде</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Не плавать  на надувных матрацах, камерах</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Не купаться в воде, температура которой ниже плюс 18 градусов</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w:t>
      </w:r>
      <w:r w:rsidRPr="0089726A">
        <w:rPr>
          <w:rFonts w:ascii="Times New Roman" w:eastAsia="Times New Roman" w:hAnsi="Times New Roman" w:cs="Times New Roman"/>
          <w:b/>
          <w:bCs/>
          <w:color w:val="000000"/>
          <w:sz w:val="26"/>
          <w:szCs w:val="26"/>
        </w:rPr>
        <w:t>Оказание помощи утопающему</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xml:space="preserve">Последовательность действий при спасении </w:t>
      </w:r>
      <w:proofErr w:type="gramStart"/>
      <w:r w:rsidRPr="0089726A">
        <w:rPr>
          <w:rFonts w:ascii="Times New Roman" w:eastAsia="Times New Roman" w:hAnsi="Times New Roman" w:cs="Times New Roman"/>
          <w:color w:val="000000"/>
          <w:sz w:val="26"/>
          <w:szCs w:val="26"/>
        </w:rPr>
        <w:t>тонущего</w:t>
      </w:r>
      <w:proofErr w:type="gramEnd"/>
      <w:r w:rsidRPr="0089726A">
        <w:rPr>
          <w:rFonts w:ascii="Times New Roman" w:eastAsia="Times New Roman" w:hAnsi="Times New Roman" w:cs="Times New Roman"/>
          <w:color w:val="000000"/>
          <w:sz w:val="26"/>
          <w:szCs w:val="26"/>
        </w:rPr>
        <w:t>:</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Войти в воду</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Подплыть к тонущему</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При необходимости освободиться от захвата</w:t>
      </w:r>
    </w:p>
    <w:p w:rsidR="0089726A" w:rsidRPr="0089726A" w:rsidRDefault="0089726A" w:rsidP="0089726A">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Транспортировать пострадавшего к берегу, держа его голову над водой</w:t>
      </w:r>
    </w:p>
    <w:p w:rsidR="000143D5" w:rsidRPr="0089726A" w:rsidRDefault="0089726A" w:rsidP="000143D5">
      <w:pPr>
        <w:shd w:val="clear" w:color="auto" w:fill="D6F2CC"/>
        <w:spacing w:after="0" w:line="240" w:lineRule="auto"/>
        <w:ind w:firstLine="709"/>
        <w:jc w:val="both"/>
        <w:rPr>
          <w:rFonts w:ascii="Times New Roman" w:eastAsia="Times New Roman" w:hAnsi="Times New Roman" w:cs="Times New Roman"/>
          <w:color w:val="000000"/>
          <w:sz w:val="26"/>
          <w:szCs w:val="26"/>
        </w:rPr>
      </w:pPr>
      <w:r w:rsidRPr="0089726A">
        <w:rPr>
          <w:rFonts w:ascii="Times New Roman" w:eastAsia="Times New Roman" w:hAnsi="Times New Roman" w:cs="Times New Roman"/>
          <w:color w:val="000000"/>
          <w:sz w:val="26"/>
          <w:szCs w:val="26"/>
        </w:rPr>
        <w:t>·         Оказать доврачебную медицинскую помощь и отправить его в медпункт (больницу)</w:t>
      </w:r>
    </w:p>
    <w:p w:rsidR="00931E2D" w:rsidRDefault="004B4816" w:rsidP="004B4816">
      <w:pPr>
        <w:jc w:val="both"/>
        <w:rPr>
          <w:rFonts w:ascii="Times New Roman" w:hAnsi="Times New Roman" w:cs="Times New Roman"/>
          <w:sz w:val="26"/>
          <w:szCs w:val="26"/>
        </w:rPr>
      </w:pPr>
      <w:r>
        <w:rPr>
          <w:noProof/>
        </w:rPr>
        <w:lastRenderedPageBreak/>
        <w:drawing>
          <wp:inline distT="0" distB="0" distL="0" distR="0">
            <wp:extent cx="6153150" cy="9163050"/>
            <wp:effectExtent l="19050" t="0" r="0" b="0"/>
            <wp:docPr id="7" name="Рисунок 7" descr="https://xn--b1albebc0apl.xn--80acgfbsl1azdqr.xn--p1ai/media/photogallery/8/4/84a75b0612a5429d9a99cb09816fa8cf_900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b1albebc0apl.xn--80acgfbsl1azdqr.xn--p1ai/media/photogallery/8/4/84a75b0612a5429d9a99cb09816fa8cf_900x_.jpg"/>
                    <pic:cNvPicPr>
                      <a:picLocks noChangeAspect="1" noChangeArrowheads="1"/>
                    </pic:cNvPicPr>
                  </pic:nvPicPr>
                  <pic:blipFill>
                    <a:blip r:embed="rId5"/>
                    <a:srcRect/>
                    <a:stretch>
                      <a:fillRect/>
                    </a:stretch>
                  </pic:blipFill>
                  <pic:spPr bwMode="auto">
                    <a:xfrm>
                      <a:off x="0" y="0"/>
                      <a:ext cx="6156770" cy="9168440"/>
                    </a:xfrm>
                    <a:prstGeom prst="rect">
                      <a:avLst/>
                    </a:prstGeom>
                    <a:noFill/>
                    <a:ln w="9525">
                      <a:noFill/>
                      <a:miter lim="800000"/>
                      <a:headEnd/>
                      <a:tailEnd/>
                    </a:ln>
                  </pic:spPr>
                </pic:pic>
              </a:graphicData>
            </a:graphic>
          </wp:inline>
        </w:drawing>
      </w:r>
    </w:p>
    <w:p w:rsidR="000143D5" w:rsidRPr="000143D5" w:rsidRDefault="000143D5" w:rsidP="000143D5">
      <w:pPr>
        <w:pStyle w:val="c9"/>
        <w:shd w:val="clear" w:color="auto" w:fill="FFFFFF"/>
        <w:spacing w:before="0" w:beforeAutospacing="0" w:after="0" w:afterAutospacing="0"/>
        <w:jc w:val="center"/>
        <w:rPr>
          <w:color w:val="000000"/>
          <w:sz w:val="28"/>
          <w:szCs w:val="28"/>
        </w:rPr>
      </w:pPr>
      <w:r w:rsidRPr="000143D5">
        <w:rPr>
          <w:rStyle w:val="c12"/>
          <w:b/>
          <w:bCs/>
          <w:color w:val="FF0000"/>
          <w:sz w:val="28"/>
          <w:szCs w:val="28"/>
        </w:rPr>
        <w:lastRenderedPageBreak/>
        <w:t>Памятка для родителей</w:t>
      </w:r>
    </w:p>
    <w:p w:rsidR="000143D5" w:rsidRPr="000143D5" w:rsidRDefault="000143D5" w:rsidP="000143D5">
      <w:pPr>
        <w:pStyle w:val="c9"/>
        <w:shd w:val="clear" w:color="auto" w:fill="FFFFFF"/>
        <w:spacing w:before="0" w:beforeAutospacing="0" w:after="0" w:afterAutospacing="0"/>
        <w:jc w:val="center"/>
        <w:rPr>
          <w:color w:val="000000"/>
          <w:sz w:val="28"/>
          <w:szCs w:val="28"/>
        </w:rPr>
      </w:pPr>
      <w:r w:rsidRPr="000143D5">
        <w:rPr>
          <w:rStyle w:val="c12"/>
          <w:b/>
          <w:bCs/>
          <w:color w:val="FF0000"/>
          <w:sz w:val="28"/>
          <w:szCs w:val="28"/>
        </w:rPr>
        <w:t>по безопасности детей на воде в летний период</w:t>
      </w:r>
    </w:p>
    <w:p w:rsidR="000143D5" w:rsidRPr="000143D5" w:rsidRDefault="000143D5" w:rsidP="000143D5">
      <w:pPr>
        <w:pStyle w:val="c9"/>
        <w:shd w:val="clear" w:color="auto" w:fill="FFFFFF"/>
        <w:spacing w:before="0" w:beforeAutospacing="0" w:after="0" w:afterAutospacing="0"/>
        <w:jc w:val="center"/>
        <w:rPr>
          <w:color w:val="000000"/>
          <w:sz w:val="28"/>
          <w:szCs w:val="28"/>
        </w:rPr>
      </w:pPr>
      <w:r w:rsidRPr="000143D5">
        <w:rPr>
          <w:rStyle w:val="c19"/>
          <w:b/>
          <w:bCs/>
          <w:color w:val="0070C0"/>
          <w:sz w:val="28"/>
          <w:szCs w:val="28"/>
        </w:rPr>
        <w:t>УВАЖАЕМЫЕ РОДИТЕЛИ!</w:t>
      </w:r>
    </w:p>
    <w:p w:rsidR="000143D5" w:rsidRPr="000143D5" w:rsidRDefault="000143D5" w:rsidP="000143D5">
      <w:pPr>
        <w:pStyle w:val="c9"/>
        <w:shd w:val="clear" w:color="auto" w:fill="FFFFFF"/>
        <w:spacing w:before="0" w:beforeAutospacing="0" w:after="0" w:afterAutospacing="0"/>
        <w:ind w:firstLine="540"/>
        <w:jc w:val="center"/>
        <w:rPr>
          <w:color w:val="000000"/>
          <w:sz w:val="28"/>
          <w:szCs w:val="28"/>
        </w:rPr>
      </w:pPr>
      <w:r w:rsidRPr="000143D5">
        <w:rPr>
          <w:color w:val="000000"/>
          <w:sz w:val="28"/>
          <w:szCs w:val="28"/>
        </w:rPr>
        <w:br/>
      </w:r>
      <w:r w:rsidRPr="000143D5">
        <w:rPr>
          <w:rStyle w:val="c13"/>
          <w:b/>
          <w:bCs/>
          <w:color w:val="000000"/>
          <w:sz w:val="28"/>
          <w:szCs w:val="28"/>
        </w:rPr>
        <w:t>Безопасность жизни детей на водоемах во многих случаях зависит</w:t>
      </w:r>
    </w:p>
    <w:p w:rsidR="000143D5" w:rsidRPr="000143D5" w:rsidRDefault="000143D5" w:rsidP="000143D5">
      <w:pPr>
        <w:pStyle w:val="c9"/>
        <w:shd w:val="clear" w:color="auto" w:fill="FFFFFF"/>
        <w:spacing w:before="0" w:beforeAutospacing="0" w:after="0" w:afterAutospacing="0"/>
        <w:ind w:firstLine="540"/>
        <w:jc w:val="center"/>
        <w:rPr>
          <w:color w:val="000000"/>
          <w:sz w:val="28"/>
          <w:szCs w:val="28"/>
        </w:rPr>
      </w:pPr>
      <w:r w:rsidRPr="000143D5">
        <w:rPr>
          <w:rStyle w:val="c16"/>
          <w:b/>
          <w:bCs/>
          <w:color w:val="000000"/>
          <w:sz w:val="28"/>
          <w:szCs w:val="28"/>
        </w:rPr>
        <w:t>ТОЛЬКО ОТ ВАС!</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0143D5" w:rsidRPr="000143D5" w:rsidRDefault="000143D5" w:rsidP="000143D5">
      <w:pPr>
        <w:pStyle w:val="c9"/>
        <w:shd w:val="clear" w:color="auto" w:fill="FFFFFF"/>
        <w:spacing w:before="0" w:beforeAutospacing="0" w:after="0" w:afterAutospacing="0"/>
        <w:ind w:firstLine="540"/>
        <w:jc w:val="both"/>
        <w:rPr>
          <w:color w:val="000000"/>
          <w:sz w:val="28"/>
          <w:szCs w:val="28"/>
        </w:rPr>
      </w:pPr>
      <w:r w:rsidRPr="000143D5">
        <w:rPr>
          <w:rStyle w:val="c7"/>
          <w:b/>
          <w:bCs/>
          <w:color w:val="0070C0"/>
          <w:sz w:val="28"/>
          <w:szCs w:val="28"/>
        </w:rPr>
        <w:t>Правила безопасности на воде купани</w:t>
      </w:r>
      <w:proofErr w:type="gramStart"/>
      <w:r w:rsidRPr="000143D5">
        <w:rPr>
          <w:rStyle w:val="c7"/>
          <w:b/>
          <w:bCs/>
          <w:color w:val="0070C0"/>
          <w:sz w:val="28"/>
          <w:szCs w:val="28"/>
        </w:rPr>
        <w:t>я-</w:t>
      </w:r>
      <w:proofErr w:type="gramEnd"/>
      <w:r w:rsidRPr="000143D5">
        <w:rPr>
          <w:rStyle w:val="c7"/>
          <w:b/>
          <w:bCs/>
          <w:color w:val="0070C0"/>
          <w:sz w:val="28"/>
          <w:szCs w:val="28"/>
        </w:rPr>
        <w:t xml:space="preserve"> купание в открытых водоемах</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Всегда будьте возле ребенка, который в воде. Не отводите от него взгляда. Дошкольник может за секунду уйти под воду и захлебнутьс</w:t>
      </w:r>
      <w:r>
        <w:rPr>
          <w:rStyle w:val="c0"/>
          <w:color w:val="000000"/>
          <w:sz w:val="28"/>
          <w:szCs w:val="28"/>
        </w:rPr>
        <w:t>я.</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Плавайте в специально отведенных местах с чистым проверенным дном, и где есть спасатель и медицинский пункт.</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 разрешайте дошкольникам заплывать далеко от берега и нырять на мелких местах или там, где незнакомое дно.</w:t>
      </w:r>
    </w:p>
    <w:p w:rsidR="000143D5" w:rsidRPr="000143D5" w:rsidRDefault="000143D5" w:rsidP="000143D5">
      <w:pPr>
        <w:pStyle w:val="c9"/>
        <w:shd w:val="clear" w:color="auto" w:fill="FFFFFF"/>
        <w:spacing w:before="0" w:beforeAutospacing="0" w:after="0" w:afterAutospacing="0"/>
        <w:ind w:firstLine="540"/>
        <w:jc w:val="both"/>
        <w:rPr>
          <w:color w:val="000000"/>
          <w:sz w:val="28"/>
          <w:szCs w:val="28"/>
        </w:rPr>
      </w:pPr>
      <w:r w:rsidRPr="000143D5">
        <w:rPr>
          <w:rStyle w:val="c3"/>
          <w:b/>
          <w:bCs/>
          <w:color w:val="2A63A8"/>
          <w:sz w:val="28"/>
          <w:szCs w:val="28"/>
        </w:rPr>
        <w:t>Правила безопасности на воде купани</w:t>
      </w:r>
      <w:proofErr w:type="gramStart"/>
      <w:r w:rsidRPr="000143D5">
        <w:rPr>
          <w:rStyle w:val="c3"/>
          <w:b/>
          <w:bCs/>
          <w:color w:val="2A63A8"/>
          <w:sz w:val="28"/>
          <w:szCs w:val="28"/>
        </w:rPr>
        <w:t>я-</w:t>
      </w:r>
      <w:proofErr w:type="gramEnd"/>
      <w:r w:rsidRPr="000143D5">
        <w:rPr>
          <w:rStyle w:val="c3"/>
          <w:b/>
          <w:bCs/>
          <w:color w:val="2A63A8"/>
          <w:sz w:val="28"/>
          <w:szCs w:val="28"/>
        </w:rPr>
        <w:t xml:space="preserve"> купание в надувных бассейнах</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Никогда не позволяйте детям нырять в надувные бассейны.</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 xml:space="preserve">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w:t>
      </w:r>
      <w:proofErr w:type="gramStart"/>
      <w:r w:rsidRPr="000143D5">
        <w:rPr>
          <w:rStyle w:val="c0"/>
          <w:color w:val="000000"/>
          <w:sz w:val="28"/>
          <w:szCs w:val="28"/>
        </w:rPr>
        <w:t>стулья</w:t>
      </w:r>
      <w:proofErr w:type="gramEnd"/>
      <w:r w:rsidRPr="000143D5">
        <w:rPr>
          <w:rStyle w:val="c0"/>
          <w:color w:val="000000"/>
          <w:sz w:val="28"/>
          <w:szCs w:val="28"/>
        </w:rPr>
        <w:t xml:space="preserve">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 xml:space="preserve">Если у вас большой надувной бассейн с мощной системой слива и наполнения, то </w:t>
      </w:r>
      <w:proofErr w:type="gramStart"/>
      <w:r w:rsidRPr="000143D5">
        <w:rPr>
          <w:rStyle w:val="c0"/>
          <w:color w:val="000000"/>
          <w:sz w:val="28"/>
          <w:szCs w:val="28"/>
        </w:rPr>
        <w:t>убедитесь что выпускная система не создает</w:t>
      </w:r>
      <w:proofErr w:type="gramEnd"/>
      <w:r w:rsidRPr="000143D5">
        <w:rPr>
          <w:rStyle w:val="c0"/>
          <w:color w:val="000000"/>
          <w:sz w:val="28"/>
          <w:szCs w:val="28"/>
        </w:rPr>
        <w:t xml:space="preserve"> мощного давления, которое может засосать ребенка.</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lastRenderedPageBreak/>
        <w:t> </w:t>
      </w:r>
    </w:p>
    <w:p w:rsidR="000143D5" w:rsidRPr="000143D5" w:rsidRDefault="000143D5" w:rsidP="000143D5">
      <w:pPr>
        <w:pStyle w:val="c9"/>
        <w:shd w:val="clear" w:color="auto" w:fill="FFFFFF"/>
        <w:spacing w:before="0" w:beforeAutospacing="0" w:after="0" w:afterAutospacing="0"/>
        <w:ind w:firstLine="540"/>
        <w:jc w:val="both"/>
        <w:rPr>
          <w:color w:val="000000"/>
          <w:sz w:val="28"/>
          <w:szCs w:val="28"/>
        </w:rPr>
      </w:pPr>
      <w:r w:rsidRPr="000143D5">
        <w:rPr>
          <w:rStyle w:val="c18"/>
          <w:b/>
          <w:bCs/>
          <w:i/>
          <w:iCs/>
          <w:color w:val="0070C0"/>
          <w:sz w:val="28"/>
          <w:szCs w:val="28"/>
        </w:rPr>
        <w:t>Общие правила безопасности родителям при купании дошкольников</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Никогда не купайтесь в непогоду.</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Всегда разъясняйте детям правила поведения на воде и не подавайте им дурной пример.</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Никогда не ведите детей купаться в нетрезвом состоянии.</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Наблюдайте за купающимися детьми.</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Контролируйте эмоциональное состояние дошкольника, чтобы заигравшись, он не нахлебался воды.</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Если ваш дошкольник уже хорошо плавает и ныряет, то н</w:t>
      </w:r>
      <w:r>
        <w:rPr>
          <w:rStyle w:val="c0"/>
          <w:color w:val="000000"/>
          <w:sz w:val="28"/>
          <w:szCs w:val="28"/>
        </w:rPr>
        <w:t xml:space="preserve">е позволяйте ему </w:t>
      </w:r>
      <w:r w:rsidRPr="000143D5">
        <w:rPr>
          <w:rStyle w:val="c0"/>
          <w:color w:val="000000"/>
          <w:sz w:val="28"/>
          <w:szCs w:val="28"/>
        </w:rPr>
        <w:t>нырять в местах, где глубина меньше, чем 2,5 метра.</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Следите, чтобы маршруты плавания маленьких детей не пересекались со старшими, это может привести к травме.</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 купайтесь с детьми в местах, где это запрещено.</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 заплывайте за буйки, не прыгайте в воду со скал или в местах с неизвестным дном.</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Старайтесь держать ребенка в поле своего зрения, когда он находится в воде.</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Для детей, которые плохо плавают, применяйте специальные средства безопасности, надувные нарукавники или жилеты.</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Строго контролируйте нахождения ребенка в воде, чтобы избежать переохлаждения. После купания в соленой воде необходимо помыться пресной.</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Научите азам техники спасения утопающих, если вы не можете сделать это сами, то сходите к инструктору по плаванию.</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6"/>
          <w:i/>
          <w:iCs/>
          <w:color w:val="FF0000"/>
          <w:sz w:val="28"/>
          <w:szCs w:val="28"/>
        </w:rPr>
        <w:t> </w:t>
      </w:r>
    </w:p>
    <w:p w:rsidR="000143D5" w:rsidRPr="000143D5" w:rsidRDefault="000143D5" w:rsidP="000143D5">
      <w:pPr>
        <w:pStyle w:val="c9"/>
        <w:shd w:val="clear" w:color="auto" w:fill="FFFFFF"/>
        <w:spacing w:before="0" w:beforeAutospacing="0" w:after="0" w:afterAutospacing="0"/>
        <w:ind w:firstLine="540"/>
        <w:jc w:val="center"/>
        <w:rPr>
          <w:color w:val="000000"/>
          <w:sz w:val="28"/>
          <w:szCs w:val="28"/>
        </w:rPr>
      </w:pPr>
      <w:r w:rsidRPr="000143D5">
        <w:rPr>
          <w:rStyle w:val="c7"/>
          <w:b/>
          <w:bCs/>
          <w:color w:val="0070C0"/>
          <w:sz w:val="28"/>
          <w:szCs w:val="28"/>
        </w:rPr>
        <w:t>Используйте простые понятные правила безопасности, а также стихи, картинки и рассказы, разъясняющие их.</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Например, стихи:</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 xml:space="preserve">В воде плескаться </w:t>
      </w:r>
      <w:r>
        <w:rPr>
          <w:rStyle w:val="c0"/>
          <w:color w:val="000000"/>
          <w:sz w:val="28"/>
          <w:szCs w:val="28"/>
        </w:rPr>
        <w:t>будем мы,</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У берега, г</w:t>
      </w:r>
      <w:r>
        <w:rPr>
          <w:rStyle w:val="c0"/>
          <w:color w:val="000000"/>
          <w:sz w:val="28"/>
          <w:szCs w:val="28"/>
        </w:rPr>
        <w:t xml:space="preserve">де мама нас поставила, </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 xml:space="preserve"> Совсем м</w:t>
      </w:r>
      <w:r>
        <w:rPr>
          <w:rStyle w:val="c0"/>
          <w:color w:val="000000"/>
          <w:sz w:val="28"/>
          <w:szCs w:val="28"/>
        </w:rPr>
        <w:t xml:space="preserve">ы не боимся глубины, </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Мы прост</w:t>
      </w:r>
      <w:r>
        <w:rPr>
          <w:rStyle w:val="c0"/>
          <w:color w:val="000000"/>
          <w:sz w:val="28"/>
          <w:szCs w:val="28"/>
        </w:rPr>
        <w:t xml:space="preserve">о водные все знаем правила! </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 xml:space="preserve">Мы правила </w:t>
      </w:r>
      <w:r>
        <w:rPr>
          <w:rStyle w:val="c0"/>
          <w:color w:val="000000"/>
          <w:sz w:val="28"/>
          <w:szCs w:val="28"/>
        </w:rPr>
        <w:t xml:space="preserve">купания все соблюдаем на воде, </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lastRenderedPageBreak/>
        <w:t>Поэтому мы знаем, что никогда не быт</w:t>
      </w:r>
      <w:r>
        <w:rPr>
          <w:rStyle w:val="c0"/>
          <w:color w:val="000000"/>
          <w:sz w:val="28"/>
          <w:szCs w:val="28"/>
        </w:rPr>
        <w:t>ь беде.</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Мы малыши послушные, роди</w:t>
      </w:r>
      <w:r>
        <w:rPr>
          <w:rStyle w:val="c0"/>
          <w:color w:val="000000"/>
          <w:sz w:val="28"/>
          <w:szCs w:val="28"/>
        </w:rPr>
        <w:t>телей мы любим,</w:t>
      </w:r>
    </w:p>
    <w:p w:rsidR="000143D5" w:rsidRDefault="000143D5" w:rsidP="000143D5">
      <w:pPr>
        <w:pStyle w:val="c4"/>
        <w:shd w:val="clear" w:color="auto" w:fill="FFFFFF"/>
        <w:spacing w:before="0" w:beforeAutospacing="0" w:after="0" w:afterAutospacing="0"/>
        <w:ind w:firstLine="540"/>
        <w:jc w:val="both"/>
        <w:rPr>
          <w:rStyle w:val="c0"/>
          <w:color w:val="000000"/>
          <w:sz w:val="28"/>
          <w:szCs w:val="28"/>
        </w:rPr>
      </w:pPr>
      <w:r w:rsidRPr="000143D5">
        <w:rPr>
          <w:rStyle w:val="c0"/>
          <w:color w:val="000000"/>
          <w:sz w:val="28"/>
          <w:szCs w:val="28"/>
        </w:rPr>
        <w:t>И оттого знаем правила, и никогда их не забудем.</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p>
    <w:p w:rsidR="000143D5" w:rsidRPr="000143D5" w:rsidRDefault="000143D5" w:rsidP="000143D5">
      <w:pPr>
        <w:pStyle w:val="c9"/>
        <w:shd w:val="clear" w:color="auto" w:fill="FFFFFF"/>
        <w:spacing w:before="0" w:beforeAutospacing="0" w:after="0" w:afterAutospacing="0"/>
        <w:ind w:firstLine="540"/>
        <w:jc w:val="center"/>
        <w:rPr>
          <w:color w:val="000000"/>
          <w:sz w:val="28"/>
          <w:szCs w:val="28"/>
        </w:rPr>
      </w:pPr>
      <w:r w:rsidRPr="000143D5">
        <w:rPr>
          <w:rStyle w:val="c7"/>
          <w:b/>
          <w:bCs/>
          <w:color w:val="0070C0"/>
          <w:sz w:val="28"/>
          <w:szCs w:val="28"/>
        </w:rPr>
        <w:t>Итак, дошкольникам необходимо четко усвоить следующие правила безопасности на воде:</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Нельзя заходить или заплывать глу</w:t>
      </w:r>
      <w:r>
        <w:rPr>
          <w:rStyle w:val="c0"/>
          <w:color w:val="000000"/>
          <w:sz w:val="28"/>
          <w:szCs w:val="28"/>
        </w:rPr>
        <w:t>боко в воду.</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Нельзя плавать в воде без присм</w:t>
      </w:r>
      <w:r>
        <w:rPr>
          <w:rStyle w:val="c0"/>
          <w:color w:val="000000"/>
          <w:sz w:val="28"/>
          <w:szCs w:val="28"/>
        </w:rPr>
        <w:t>отра взрослых.</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 xml:space="preserve">Нельзя нырять в воду, </w:t>
      </w:r>
      <w:proofErr w:type="gramStart"/>
      <w:r w:rsidRPr="000143D5">
        <w:rPr>
          <w:rStyle w:val="c0"/>
          <w:color w:val="000000"/>
          <w:sz w:val="28"/>
          <w:szCs w:val="28"/>
        </w:rPr>
        <w:t>там</w:t>
      </w:r>
      <w:proofErr w:type="gramEnd"/>
      <w:r w:rsidRPr="000143D5">
        <w:rPr>
          <w:rStyle w:val="c0"/>
          <w:color w:val="000000"/>
          <w:sz w:val="28"/>
          <w:szCs w:val="28"/>
        </w:rPr>
        <w:t xml:space="preserve"> где мелко, т</w:t>
      </w:r>
      <w:r>
        <w:rPr>
          <w:rStyle w:val="c0"/>
          <w:color w:val="000000"/>
          <w:sz w:val="28"/>
          <w:szCs w:val="28"/>
        </w:rPr>
        <w:t>ам где твердое или острое дно</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Не ныряй в маленький надувной бассе</w:t>
      </w:r>
      <w:r>
        <w:rPr>
          <w:rStyle w:val="c0"/>
          <w:color w:val="000000"/>
          <w:sz w:val="28"/>
          <w:szCs w:val="28"/>
        </w:rPr>
        <w:t xml:space="preserve">йн. </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Нельзя нырять в воду с лод</w:t>
      </w:r>
      <w:r>
        <w:rPr>
          <w:rStyle w:val="c0"/>
          <w:color w:val="000000"/>
          <w:sz w:val="28"/>
          <w:szCs w:val="28"/>
        </w:rPr>
        <w:t xml:space="preserve">ок. </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Нырять в воду можно только там, где хорошее дно, достаточная глубина, и где тебе разрешают взрослые, которые</w:t>
      </w:r>
      <w:r>
        <w:rPr>
          <w:rStyle w:val="c0"/>
          <w:color w:val="000000"/>
          <w:sz w:val="28"/>
          <w:szCs w:val="28"/>
        </w:rPr>
        <w:t xml:space="preserve"> должны быть рядом. </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Нельзя ходить по краю причалов, пирсов, волнорезов и других мест, откуда можно упасть в воду.</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Не надо долго находиться в воде, можно сильно замерзнуть.</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Когда играешь с детьми, запрещено их толкать в воду или удерживать под водой, они могут захлебнуться.  </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Нельзя купаться во время плохой погоды.</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 xml:space="preserve"> </w:t>
      </w:r>
    </w:p>
    <w:p w:rsidR="000143D5" w:rsidRPr="000143D5" w:rsidRDefault="000143D5" w:rsidP="000143D5">
      <w:pPr>
        <w:pStyle w:val="c9"/>
        <w:shd w:val="clear" w:color="auto" w:fill="FFFFFF"/>
        <w:spacing w:before="0" w:beforeAutospacing="0" w:after="0" w:afterAutospacing="0"/>
        <w:jc w:val="center"/>
        <w:rPr>
          <w:color w:val="000000"/>
          <w:sz w:val="28"/>
          <w:szCs w:val="28"/>
        </w:rPr>
      </w:pPr>
      <w:r w:rsidRPr="000143D5">
        <w:rPr>
          <w:rStyle w:val="c7"/>
          <w:b/>
          <w:bCs/>
          <w:color w:val="0070C0"/>
          <w:sz w:val="28"/>
          <w:szCs w:val="28"/>
        </w:rPr>
        <w:t>Правило для тех, кто не умеет плавать или плохо плавает - когда купаешься, используй надувной круг, жилет, нарукавники.</w:t>
      </w:r>
    </w:p>
    <w:p w:rsidR="000143D5" w:rsidRPr="000143D5" w:rsidRDefault="000143D5" w:rsidP="000143D5">
      <w:pPr>
        <w:pStyle w:val="c9"/>
        <w:shd w:val="clear" w:color="auto" w:fill="FFFFFF"/>
        <w:spacing w:before="0" w:beforeAutospacing="0" w:after="0" w:afterAutospacing="0"/>
        <w:jc w:val="both"/>
        <w:rPr>
          <w:color w:val="000000"/>
          <w:sz w:val="28"/>
          <w:szCs w:val="28"/>
        </w:rPr>
      </w:pP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 xml:space="preserve">Не заплывай далеко от берега даже на надувном круге или в жилете - это опасно. Они могут </w:t>
      </w:r>
      <w:r>
        <w:rPr>
          <w:rStyle w:val="c0"/>
          <w:color w:val="000000"/>
          <w:sz w:val="28"/>
          <w:szCs w:val="28"/>
        </w:rPr>
        <w:t xml:space="preserve">лопнуть  и </w:t>
      </w:r>
      <w:proofErr w:type="gramStart"/>
      <w:r>
        <w:rPr>
          <w:rStyle w:val="c0"/>
          <w:color w:val="000000"/>
          <w:sz w:val="28"/>
          <w:szCs w:val="28"/>
        </w:rPr>
        <w:t>ты</w:t>
      </w:r>
      <w:proofErr w:type="gramEnd"/>
      <w:r>
        <w:rPr>
          <w:rStyle w:val="c0"/>
          <w:color w:val="000000"/>
          <w:sz w:val="28"/>
          <w:szCs w:val="28"/>
        </w:rPr>
        <w:t xml:space="preserve"> и начнешь тонуть.</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 Если ты видишь, что кто-то тонет или кому-то плохо</w:t>
      </w:r>
      <w:r>
        <w:rPr>
          <w:rStyle w:val="c0"/>
          <w:color w:val="000000"/>
          <w:sz w:val="28"/>
          <w:szCs w:val="28"/>
        </w:rPr>
        <w:t xml:space="preserve">, сообщи об этом взрослым. </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Если ты наглотался воды, замерз, у тебя судорога или просто плохо - выйди из в</w:t>
      </w:r>
      <w:r>
        <w:rPr>
          <w:rStyle w:val="c0"/>
          <w:color w:val="000000"/>
          <w:sz w:val="28"/>
          <w:szCs w:val="28"/>
        </w:rPr>
        <w:t>оды!</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 xml:space="preserve">Будь осторожен на берегу реки, озера или моря, там могут быть ямы даже недалеко от берега. </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Не игнорируйте правила поведения на воде и не разрешайте делать это детям.</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Вода - опасная для людей стихия.</w:t>
      </w:r>
    </w:p>
    <w:p w:rsidR="000143D5" w:rsidRPr="000143D5" w:rsidRDefault="000143D5" w:rsidP="000143D5">
      <w:pPr>
        <w:pStyle w:val="c10"/>
        <w:shd w:val="clear" w:color="auto" w:fill="FFFFFF"/>
        <w:spacing w:before="0" w:beforeAutospacing="0" w:after="0" w:afterAutospacing="0"/>
        <w:jc w:val="both"/>
        <w:rPr>
          <w:color w:val="000000"/>
          <w:sz w:val="28"/>
          <w:szCs w:val="28"/>
        </w:rPr>
      </w:pPr>
      <w:r w:rsidRPr="000143D5">
        <w:rPr>
          <w:rStyle w:val="c0"/>
          <w:color w:val="000000"/>
          <w:sz w:val="28"/>
          <w:szCs w:val="28"/>
        </w:rPr>
        <w:t>Даже спокойная водная гладь, несмотря на кажущуюся безопасность, таит в себе угрозы.</w:t>
      </w:r>
    </w:p>
    <w:p w:rsidR="000143D5" w:rsidRDefault="000143D5" w:rsidP="000143D5">
      <w:pPr>
        <w:pStyle w:val="c10"/>
        <w:shd w:val="clear" w:color="auto" w:fill="FFFFFF"/>
        <w:spacing w:before="0" w:beforeAutospacing="0" w:after="0" w:afterAutospacing="0"/>
        <w:jc w:val="both"/>
        <w:rPr>
          <w:rStyle w:val="c0"/>
          <w:color w:val="000000"/>
          <w:sz w:val="28"/>
          <w:szCs w:val="28"/>
        </w:rPr>
      </w:pPr>
      <w:r w:rsidRPr="000143D5">
        <w:rPr>
          <w:rStyle w:val="c0"/>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0143D5" w:rsidRPr="000143D5" w:rsidRDefault="000143D5" w:rsidP="000143D5">
      <w:pPr>
        <w:pStyle w:val="c10"/>
        <w:shd w:val="clear" w:color="auto" w:fill="FFFFFF"/>
        <w:spacing w:before="0" w:beforeAutospacing="0" w:after="0" w:afterAutospacing="0"/>
        <w:jc w:val="both"/>
        <w:rPr>
          <w:color w:val="000000"/>
          <w:sz w:val="28"/>
          <w:szCs w:val="28"/>
        </w:rPr>
      </w:pPr>
    </w:p>
    <w:p w:rsidR="000143D5" w:rsidRDefault="000143D5" w:rsidP="000143D5">
      <w:pPr>
        <w:pStyle w:val="c9"/>
        <w:shd w:val="clear" w:color="auto" w:fill="FFFFFF"/>
        <w:spacing w:before="0" w:beforeAutospacing="0" w:after="0" w:afterAutospacing="0"/>
        <w:ind w:firstLine="540"/>
        <w:jc w:val="both"/>
        <w:rPr>
          <w:rStyle w:val="c7"/>
          <w:b/>
          <w:bCs/>
          <w:color w:val="0070C0"/>
          <w:sz w:val="28"/>
          <w:szCs w:val="28"/>
        </w:rPr>
      </w:pPr>
      <w:r w:rsidRPr="000143D5">
        <w:rPr>
          <w:rStyle w:val="c7"/>
          <w:b/>
          <w:bCs/>
          <w:color w:val="0070C0"/>
          <w:sz w:val="28"/>
          <w:szCs w:val="28"/>
        </w:rPr>
        <w:t>Что нужно знать родителям про безопасность детей на воде</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Купаться надо часа через полтора после еды;</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Если температура воды менее +16</w:t>
      </w:r>
      <w:proofErr w:type="gramStart"/>
      <w:r w:rsidRPr="000143D5">
        <w:rPr>
          <w:rStyle w:val="c0"/>
          <w:color w:val="000000"/>
          <w:sz w:val="28"/>
          <w:szCs w:val="28"/>
        </w:rPr>
        <w:t xml:space="preserve"> °С</w:t>
      </w:r>
      <w:proofErr w:type="gramEnd"/>
      <w:r w:rsidRPr="000143D5">
        <w:rPr>
          <w:rStyle w:val="c0"/>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lastRenderedPageBreak/>
        <w:t>При температуре воды от +17 до +19</w:t>
      </w:r>
      <w:proofErr w:type="gramStart"/>
      <w:r w:rsidRPr="000143D5">
        <w:rPr>
          <w:rStyle w:val="c0"/>
          <w:color w:val="000000"/>
          <w:sz w:val="28"/>
          <w:szCs w:val="28"/>
        </w:rPr>
        <w:t xml:space="preserve"> °С</w:t>
      </w:r>
      <w:proofErr w:type="gramEnd"/>
      <w:r w:rsidRPr="000143D5">
        <w:rPr>
          <w:rStyle w:val="c0"/>
          <w:color w:val="000000"/>
          <w:sz w:val="28"/>
          <w:szCs w:val="28"/>
        </w:rPr>
        <w:t xml:space="preserve"> и температуре воздуха около 25 °С, в воде не следует находиться более 10-15 минут;</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0143D5">
        <w:rPr>
          <w:rStyle w:val="c0"/>
          <w:color w:val="000000"/>
          <w:sz w:val="28"/>
          <w:szCs w:val="28"/>
        </w:rPr>
        <w:t>с</w:t>
      </w:r>
      <w:proofErr w:type="gramEnd"/>
      <w:r w:rsidRPr="000143D5">
        <w:rPr>
          <w:rStyle w:val="c0"/>
          <w:color w:val="000000"/>
          <w:sz w:val="28"/>
          <w:szCs w:val="28"/>
        </w:rPr>
        <w:t xml:space="preserve"> (</w:t>
      </w:r>
      <w:proofErr w:type="gramStart"/>
      <w:r w:rsidRPr="000143D5">
        <w:rPr>
          <w:rStyle w:val="c0"/>
          <w:color w:val="000000"/>
          <w:sz w:val="28"/>
          <w:szCs w:val="28"/>
        </w:rPr>
        <w:t>для</w:t>
      </w:r>
      <w:proofErr w:type="gramEnd"/>
      <w:r w:rsidRPr="000143D5">
        <w:rPr>
          <w:rStyle w:val="c0"/>
          <w:color w:val="000000"/>
          <w:sz w:val="28"/>
          <w:szCs w:val="28"/>
        </w:rPr>
        <w:t xml:space="preserve"> проверки бросьте в воду щепку или палочку).</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Всегда хорошо проверяйте дно и следите за купающимися детьми. Дети должны купаться у самого берега.</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Никогда не купайтесь в заболоченных местах.</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Если вы находитесь в нетрезвом состоянии, то не пускайте детей в воду, они, оставшись без присмотра, могут попасть в беду.</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Запрещено заплывать за буйки, а если их нет, то слишком далеко от берега;</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Нельзя близко подплывать к судам;</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Нельзя прыгать в воду в местах, где мелко или незнакомое дно;</w:t>
      </w:r>
    </w:p>
    <w:p w:rsidR="000143D5" w:rsidRPr="000143D5" w:rsidRDefault="000143D5" w:rsidP="001552C8">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Нельзя прыгать в воду с лодок, причалов, мостов и других, не предназначенных для этого мест;</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Нельзя купаться в шторм и при сильных волнах;</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 xml:space="preserve">Не купайся в водоемах, берег которых обложен большими камнями или бетонными плитами, они </w:t>
      </w:r>
      <w:proofErr w:type="gramStart"/>
      <w:r w:rsidRPr="000143D5">
        <w:rPr>
          <w:rStyle w:val="c0"/>
          <w:color w:val="000000"/>
          <w:sz w:val="28"/>
          <w:szCs w:val="28"/>
        </w:rPr>
        <w:t>покрываются мхом становятся</w:t>
      </w:r>
      <w:proofErr w:type="gramEnd"/>
      <w:r w:rsidRPr="000143D5">
        <w:rPr>
          <w:rStyle w:val="c0"/>
          <w:color w:val="000000"/>
          <w:sz w:val="28"/>
          <w:szCs w:val="28"/>
        </w:rPr>
        <w:t xml:space="preserve"> скользкими и по ним опасно и трудно выбираться;</w:t>
      </w:r>
    </w:p>
    <w:p w:rsidR="000143D5" w:rsidRPr="000143D5" w:rsidRDefault="000143D5" w:rsidP="000143D5">
      <w:pPr>
        <w:pStyle w:val="c4"/>
        <w:shd w:val="clear" w:color="auto" w:fill="FFFFFF"/>
        <w:spacing w:before="0" w:beforeAutospacing="0" w:after="0" w:afterAutospacing="0"/>
        <w:ind w:firstLine="540"/>
        <w:jc w:val="both"/>
        <w:rPr>
          <w:color w:val="000000"/>
          <w:sz w:val="28"/>
          <w:szCs w:val="28"/>
        </w:rPr>
      </w:pPr>
      <w:r w:rsidRPr="000143D5">
        <w:rPr>
          <w:rStyle w:val="c0"/>
          <w:color w:val="000000"/>
          <w:sz w:val="28"/>
          <w:szCs w:val="28"/>
        </w:rPr>
        <w:t>Надувные матрасы и круги предназначены для плавания только вблизи берега.</w:t>
      </w:r>
    </w:p>
    <w:p w:rsidR="000143D5" w:rsidRPr="000143D5" w:rsidRDefault="000143D5" w:rsidP="000143D5">
      <w:pPr>
        <w:jc w:val="both"/>
        <w:rPr>
          <w:rFonts w:ascii="Times New Roman" w:hAnsi="Times New Roman" w:cs="Times New Roman"/>
          <w:sz w:val="28"/>
          <w:szCs w:val="28"/>
        </w:rPr>
      </w:pPr>
    </w:p>
    <w:sectPr w:rsidR="000143D5" w:rsidRPr="000143D5" w:rsidSect="0089726A">
      <w:pgSz w:w="11906" w:h="16838"/>
      <w:pgMar w:top="1134"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726A"/>
    <w:rsid w:val="000143D5"/>
    <w:rsid w:val="001552C8"/>
    <w:rsid w:val="00247CBE"/>
    <w:rsid w:val="004B4816"/>
    <w:rsid w:val="0089726A"/>
    <w:rsid w:val="00931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CBE"/>
  </w:style>
  <w:style w:type="paragraph" w:styleId="6">
    <w:name w:val="heading 6"/>
    <w:basedOn w:val="a"/>
    <w:link w:val="60"/>
    <w:uiPriority w:val="9"/>
    <w:qFormat/>
    <w:rsid w:val="008972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89726A"/>
    <w:rPr>
      <w:rFonts w:ascii="Times New Roman" w:eastAsia="Times New Roman" w:hAnsi="Times New Roman" w:cs="Times New Roman"/>
      <w:b/>
      <w:bCs/>
      <w:sz w:val="15"/>
      <w:szCs w:val="15"/>
    </w:rPr>
  </w:style>
  <w:style w:type="character" w:styleId="a3">
    <w:name w:val="Hyperlink"/>
    <w:basedOn w:val="a0"/>
    <w:uiPriority w:val="99"/>
    <w:semiHidden/>
    <w:unhideWhenUsed/>
    <w:rsid w:val="0089726A"/>
    <w:rPr>
      <w:color w:val="0000FF"/>
      <w:u w:val="single"/>
    </w:rPr>
  </w:style>
  <w:style w:type="paragraph" w:styleId="a4">
    <w:name w:val="Normal (Web)"/>
    <w:basedOn w:val="a"/>
    <w:uiPriority w:val="99"/>
    <w:semiHidden/>
    <w:unhideWhenUsed/>
    <w:rsid w:val="0089726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897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89726A"/>
    <w:rPr>
      <w:rFonts w:ascii="Times New Roman" w:eastAsia="Times New Roman" w:hAnsi="Times New Roman" w:cs="Times New Roman"/>
      <w:sz w:val="24"/>
      <w:szCs w:val="24"/>
    </w:rPr>
  </w:style>
  <w:style w:type="character" w:styleId="a7">
    <w:name w:val="Strong"/>
    <w:basedOn w:val="a0"/>
    <w:uiPriority w:val="22"/>
    <w:qFormat/>
    <w:rsid w:val="0089726A"/>
    <w:rPr>
      <w:b/>
      <w:bCs/>
    </w:rPr>
  </w:style>
  <w:style w:type="paragraph" w:styleId="a8">
    <w:name w:val="Balloon Text"/>
    <w:basedOn w:val="a"/>
    <w:link w:val="a9"/>
    <w:uiPriority w:val="99"/>
    <w:semiHidden/>
    <w:unhideWhenUsed/>
    <w:rsid w:val="004B48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4816"/>
    <w:rPr>
      <w:rFonts w:ascii="Tahoma" w:hAnsi="Tahoma" w:cs="Tahoma"/>
      <w:sz w:val="16"/>
      <w:szCs w:val="16"/>
    </w:rPr>
  </w:style>
  <w:style w:type="paragraph" w:customStyle="1" w:styleId="c9">
    <w:name w:val="c9"/>
    <w:basedOn w:val="a"/>
    <w:rsid w:val="00014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0143D5"/>
  </w:style>
  <w:style w:type="character" w:customStyle="1" w:styleId="c19">
    <w:name w:val="c19"/>
    <w:basedOn w:val="a0"/>
    <w:rsid w:val="000143D5"/>
  </w:style>
  <w:style w:type="character" w:customStyle="1" w:styleId="c13">
    <w:name w:val="c13"/>
    <w:basedOn w:val="a0"/>
    <w:rsid w:val="000143D5"/>
  </w:style>
  <w:style w:type="character" w:customStyle="1" w:styleId="c16">
    <w:name w:val="c16"/>
    <w:basedOn w:val="a0"/>
    <w:rsid w:val="000143D5"/>
  </w:style>
  <w:style w:type="character" w:customStyle="1" w:styleId="c8">
    <w:name w:val="c8"/>
    <w:basedOn w:val="a0"/>
    <w:rsid w:val="000143D5"/>
  </w:style>
  <w:style w:type="character" w:customStyle="1" w:styleId="c0">
    <w:name w:val="c0"/>
    <w:basedOn w:val="a0"/>
    <w:rsid w:val="000143D5"/>
  </w:style>
  <w:style w:type="paragraph" w:customStyle="1" w:styleId="c4">
    <w:name w:val="c4"/>
    <w:basedOn w:val="a"/>
    <w:rsid w:val="00014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143D5"/>
  </w:style>
  <w:style w:type="character" w:customStyle="1" w:styleId="c3">
    <w:name w:val="c3"/>
    <w:basedOn w:val="a0"/>
    <w:rsid w:val="000143D5"/>
  </w:style>
  <w:style w:type="character" w:customStyle="1" w:styleId="c18">
    <w:name w:val="c18"/>
    <w:basedOn w:val="a0"/>
    <w:rsid w:val="000143D5"/>
  </w:style>
  <w:style w:type="character" w:customStyle="1" w:styleId="c6">
    <w:name w:val="c6"/>
    <w:basedOn w:val="a0"/>
    <w:rsid w:val="000143D5"/>
  </w:style>
  <w:style w:type="paragraph" w:customStyle="1" w:styleId="c10">
    <w:name w:val="c10"/>
    <w:basedOn w:val="a"/>
    <w:rsid w:val="000143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1709965">
      <w:bodyDiv w:val="1"/>
      <w:marLeft w:val="0"/>
      <w:marRight w:val="0"/>
      <w:marTop w:val="0"/>
      <w:marBottom w:val="0"/>
      <w:divBdr>
        <w:top w:val="none" w:sz="0" w:space="0" w:color="auto"/>
        <w:left w:val="none" w:sz="0" w:space="0" w:color="auto"/>
        <w:bottom w:val="none" w:sz="0" w:space="0" w:color="auto"/>
        <w:right w:val="none" w:sz="0" w:space="0" w:color="auto"/>
      </w:divBdr>
    </w:div>
    <w:div w:id="18848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26209s028.edusite.ru/DswMedia/pamyatkadlyarodbezopasnost-navodeleto.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Yulia1</dc:creator>
  <cp:keywords/>
  <dc:description/>
  <cp:lastModifiedBy>Yulia1</cp:lastModifiedBy>
  <cp:revision>4</cp:revision>
  <dcterms:created xsi:type="dcterms:W3CDTF">2021-08-11T07:00:00Z</dcterms:created>
  <dcterms:modified xsi:type="dcterms:W3CDTF">2021-08-11T08:07:00Z</dcterms:modified>
</cp:coreProperties>
</file>