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25" w:rsidRDefault="004606B6">
      <w:pPr>
        <w:spacing w:after="204"/>
        <w:jc w:val="right"/>
      </w:pPr>
      <w:r>
        <w:rPr>
          <w:rFonts w:ascii="Arial" w:eastAsia="Arial" w:hAnsi="Arial" w:cs="Arial"/>
          <w:sz w:val="2"/>
        </w:rPr>
        <w:t xml:space="preserve"> </w:t>
      </w:r>
    </w:p>
    <w:p w:rsidR="00F07FE8" w:rsidRDefault="00F07FE8" w:rsidP="00F07FE8">
      <w:pPr>
        <w:spacing w:after="0"/>
        <w:ind w:left="5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F07FE8" w:rsidRDefault="00F07FE8" w:rsidP="00F07FE8">
      <w:pPr>
        <w:spacing w:after="0"/>
        <w:ind w:left="5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Директор МБОУ СОШ №18</w:t>
      </w:r>
    </w:p>
    <w:p w:rsidR="00F07FE8" w:rsidRDefault="00F07FE8" w:rsidP="00F07FE8">
      <w:pPr>
        <w:spacing w:after="0"/>
        <w:ind w:left="5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им. С.В. Суворова с. Тенгинка</w:t>
      </w:r>
    </w:p>
    <w:p w:rsidR="00F07FE8" w:rsidRDefault="00F07FE8" w:rsidP="00F07FE8">
      <w:pPr>
        <w:spacing w:after="0"/>
        <w:ind w:left="5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 А.В. Андреев</w:t>
      </w:r>
    </w:p>
    <w:p w:rsidR="00F07FE8" w:rsidRDefault="00F07FE8" w:rsidP="00F07FE8">
      <w:pPr>
        <w:spacing w:after="0"/>
        <w:ind w:left="5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</w:t>
      </w:r>
      <w:r w:rsidR="004606B6">
        <w:rPr>
          <w:rFonts w:ascii="Times New Roman" w:eastAsia="Times New Roman" w:hAnsi="Times New Roman" w:cs="Times New Roman"/>
          <w:b/>
          <w:sz w:val="24"/>
        </w:rPr>
        <w:t>_» _</w:t>
      </w:r>
      <w:r>
        <w:rPr>
          <w:rFonts w:ascii="Times New Roman" w:eastAsia="Times New Roman" w:hAnsi="Times New Roman" w:cs="Times New Roman"/>
          <w:b/>
          <w:sz w:val="24"/>
        </w:rPr>
        <w:t>_________2023год</w:t>
      </w:r>
    </w:p>
    <w:p w:rsidR="00F07FE8" w:rsidRDefault="00F07FE8">
      <w:pPr>
        <w:spacing w:after="0"/>
        <w:ind w:left="5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E7325" w:rsidRPr="004606B6" w:rsidRDefault="00F07FE8">
      <w:pPr>
        <w:spacing w:after="0"/>
        <w:ind w:left="5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606B6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</w:t>
      </w:r>
      <w:r w:rsidR="004606B6" w:rsidRPr="004606B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606B6" w:rsidRDefault="00F07FE8" w:rsidP="00541431">
      <w:pPr>
        <w:spacing w:after="0"/>
        <w:ind w:left="5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606B6">
        <w:rPr>
          <w:rFonts w:ascii="Times New Roman" w:eastAsia="Times New Roman" w:hAnsi="Times New Roman" w:cs="Times New Roman"/>
          <w:b/>
          <w:sz w:val="32"/>
          <w:szCs w:val="32"/>
        </w:rPr>
        <w:t xml:space="preserve">По антикоррупционному просвещению </w:t>
      </w:r>
      <w:r w:rsidR="00CD59E1" w:rsidRPr="004606B6">
        <w:rPr>
          <w:rFonts w:ascii="Times New Roman" w:eastAsia="Times New Roman" w:hAnsi="Times New Roman" w:cs="Times New Roman"/>
          <w:b/>
          <w:sz w:val="32"/>
          <w:szCs w:val="32"/>
        </w:rPr>
        <w:t>обучающих</w:t>
      </w:r>
    </w:p>
    <w:p w:rsidR="00D03881" w:rsidRPr="004606B6" w:rsidRDefault="00CD59E1" w:rsidP="00541431">
      <w:pPr>
        <w:spacing w:after="0"/>
        <w:ind w:left="5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606B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03881" w:rsidRPr="004606B6">
        <w:rPr>
          <w:rFonts w:ascii="Times New Roman" w:eastAsia="Times New Roman" w:hAnsi="Times New Roman" w:cs="Times New Roman"/>
          <w:b/>
          <w:sz w:val="32"/>
          <w:szCs w:val="32"/>
        </w:rPr>
        <w:t>МБОУ СОШ №18</w:t>
      </w:r>
      <w:r w:rsidR="00541431" w:rsidRPr="004606B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03881" w:rsidRPr="004606B6">
        <w:rPr>
          <w:rFonts w:ascii="Times New Roman" w:eastAsia="Times New Roman" w:hAnsi="Times New Roman" w:cs="Times New Roman"/>
          <w:b/>
          <w:sz w:val="32"/>
          <w:szCs w:val="32"/>
        </w:rPr>
        <w:t>им. С.В. Суворова с. Тенгинка</w:t>
      </w:r>
    </w:p>
    <w:p w:rsidR="00541431" w:rsidRPr="004606B6" w:rsidRDefault="00541431" w:rsidP="00541431">
      <w:pPr>
        <w:spacing w:after="0"/>
        <w:ind w:left="5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606B6">
        <w:rPr>
          <w:rFonts w:ascii="Times New Roman" w:eastAsia="Times New Roman" w:hAnsi="Times New Roman" w:cs="Times New Roman"/>
          <w:b/>
          <w:sz w:val="32"/>
          <w:szCs w:val="32"/>
        </w:rPr>
        <w:t>на 2023-2024 учебный год</w:t>
      </w:r>
    </w:p>
    <w:p w:rsidR="00F07FE8" w:rsidRPr="00F07FE8" w:rsidRDefault="00F07FE8" w:rsidP="00D03881">
      <w:pPr>
        <w:spacing w:after="0"/>
        <w:ind w:left="52"/>
        <w:rPr>
          <w:sz w:val="28"/>
          <w:szCs w:val="28"/>
        </w:rPr>
      </w:pPr>
    </w:p>
    <w:p w:rsidR="008E7325" w:rsidRDefault="004606B6" w:rsidP="004606B6">
      <w:pPr>
        <w:spacing w:after="0"/>
        <w:ind w:left="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E7325" w:rsidRDefault="008E7325">
      <w:pPr>
        <w:spacing w:after="0"/>
        <w:ind w:left="-708" w:right="229"/>
        <w:jc w:val="both"/>
      </w:pPr>
    </w:p>
    <w:tbl>
      <w:tblPr>
        <w:tblStyle w:val="TableGrid"/>
        <w:tblW w:w="14608" w:type="dxa"/>
        <w:tblInd w:w="226" w:type="dxa"/>
        <w:tblCellMar>
          <w:top w:w="7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335"/>
        <w:gridCol w:w="3394"/>
        <w:gridCol w:w="2187"/>
        <w:gridCol w:w="3924"/>
      </w:tblGrid>
      <w:tr w:rsidR="00541431" w:rsidTr="004606B6">
        <w:trPr>
          <w:trHeight w:val="819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31" w:rsidRPr="00541431" w:rsidRDefault="00541431" w:rsidP="005414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1">
              <w:rPr>
                <w:rFonts w:ascii="Times New Roman" w:eastAsia="Arial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31" w:rsidRPr="00541431" w:rsidRDefault="00541431" w:rsidP="005414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31" w:rsidRPr="00541431" w:rsidRDefault="00541431" w:rsidP="005414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31" w:rsidRPr="00541431" w:rsidRDefault="00541431" w:rsidP="005414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31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41431" w:rsidTr="004606B6">
        <w:trPr>
          <w:trHeight w:val="685"/>
        </w:trPr>
        <w:tc>
          <w:tcPr>
            <w:tcW w:w="1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31" w:rsidRPr="004606B6" w:rsidRDefault="00541431" w:rsidP="004606B6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6B6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мероприятий, направленный на антикоррупционное воспитание</w:t>
            </w:r>
          </w:p>
        </w:tc>
      </w:tr>
      <w:tr w:rsidR="00F07FE8" w:rsidTr="004606B6">
        <w:trPr>
          <w:trHeight w:val="212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431" w:rsidRPr="00541431" w:rsidRDefault="00541431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541431" w:rsidRPr="00541431" w:rsidRDefault="00541431" w:rsidP="0054143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541431" w:rsidRPr="00541431" w:rsidRDefault="00541431" w:rsidP="0054143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F07FE8" w:rsidRPr="00541431" w:rsidRDefault="00541431" w:rsidP="0054143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41431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Pr="00541431" w:rsidRDefault="00541431" w:rsidP="005414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EC2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общество знания </w:t>
            </w:r>
          </w:p>
          <w:p w:rsidR="00EC260E" w:rsidRPr="00541431" w:rsidRDefault="00EC2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Pr="00541431" w:rsidRDefault="00EC260E" w:rsidP="00EC26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Pr="00541431" w:rsidRDefault="00EC2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дополнительного источника информации, по средствам которого проводятся познавательно- разъяснительные работы.   </w:t>
            </w:r>
          </w:p>
        </w:tc>
      </w:tr>
      <w:tr w:rsidR="00F07FE8" w:rsidTr="004606B6">
        <w:trPr>
          <w:trHeight w:val="212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Pr="00541431" w:rsidRDefault="00F07FE8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Pr="00541431" w:rsidRDefault="005414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общественных акций в целях антикоррупционного просвещения и противодействия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приуроченный к</w:t>
            </w:r>
            <w:r w:rsidR="00EC260E">
              <w:rPr>
                <w:rFonts w:ascii="Times New Roman" w:hAnsi="Times New Roman" w:cs="Times New Roman"/>
                <w:sz w:val="28"/>
                <w:szCs w:val="28"/>
              </w:rPr>
              <w:t>,  Международному  дню борьбы с коррупцией 9 декабря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60E" w:rsidRDefault="00EC260E" w:rsidP="00EC260E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F07FE8" w:rsidRPr="004606B6" w:rsidRDefault="00F07FE8" w:rsidP="004606B6">
            <w:pPr>
              <w:spacing w:after="63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Pr="00541431" w:rsidRDefault="00EC2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Pr="00541431" w:rsidRDefault="00EC2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правосознания у обучавшихся и внедрения образцов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</w:tc>
      </w:tr>
      <w:tr w:rsidR="00F07FE8" w:rsidTr="004606B6">
        <w:trPr>
          <w:trHeight w:val="212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rPr>
                <w:rFonts w:ascii="Arial" w:eastAsia="Arial" w:hAnsi="Arial" w:cs="Arial"/>
                <w:sz w:val="1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лекций, круглых столов, в научных исследованиях антикоррупционной направленности, проводимых на федеральном уровне, уровне субъектов Российской Федерации, муниципальном уровне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F07FE8" w:rsidTr="004606B6">
        <w:trPr>
          <w:trHeight w:val="116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информационных материалов по антикоррупционному просвещению родителей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6B6" w:rsidRDefault="00F07FE8" w:rsidP="004606B6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</w:t>
            </w:r>
          </w:p>
          <w:p w:rsidR="00F07FE8" w:rsidRDefault="00F07FE8" w:rsidP="00F07FE8">
            <w:pPr>
              <w:spacing w:after="63"/>
            </w:pPr>
          </w:p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4606B6" w:rsidP="00F07FE8">
            <w:pPr>
              <w:spacing w:after="0"/>
              <w:ind w:left="125"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 квартал 2023</w:t>
            </w:r>
            <w:r w:rsidR="00F07FE8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родительской </w:t>
            </w:r>
          </w:p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общественности к антикоррупционному просвещению обучающихся </w:t>
            </w:r>
          </w:p>
        </w:tc>
      </w:tr>
      <w:tr w:rsidR="00F07FE8" w:rsidTr="004606B6">
        <w:trPr>
          <w:trHeight w:val="147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всеобучей для родительской общественности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образования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4606B6" w:rsidP="00F07FE8">
            <w:pPr>
              <w:spacing w:after="51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III квартал 2023</w:t>
            </w:r>
          </w:p>
          <w:p w:rsidR="00F07FE8" w:rsidRDefault="00F07FE8" w:rsidP="00F07FE8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адресности в области привлечения родительской </w:t>
            </w:r>
          </w:p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общественности к антикоррупционному просвещению обучающихся </w:t>
            </w:r>
          </w:p>
        </w:tc>
      </w:tr>
      <w:tr w:rsidR="00F07FE8" w:rsidTr="004606B6">
        <w:trPr>
          <w:trHeight w:val="116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системы самоуправления в образовательных организациях с учетом антикоррупционного просвещения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ind w:left="158"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года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основ антикоррупционного поведения </w:t>
            </w:r>
          </w:p>
        </w:tc>
      </w:tr>
      <w:tr w:rsidR="00F07FE8" w:rsidTr="004606B6">
        <w:trPr>
          <w:trHeight w:val="179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во всероссийских открытых уроках по профессиональной навигации обучающихся на портале "ПроеКТОриЯ" по антикоррупционной тематике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ind w:right="7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 w:rsidR="004606B6"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4606B6" w:rsidP="00F07FE8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 квартал 2023</w:t>
            </w:r>
            <w:r w:rsidR="00F07FE8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нетерпимого отношения к коррупционному поведению в будущей профессиональной деятельности </w:t>
            </w:r>
          </w:p>
        </w:tc>
      </w:tr>
      <w:tr w:rsidR="00F07FE8">
        <w:trPr>
          <w:trHeight w:val="528"/>
        </w:trPr>
        <w:tc>
          <w:tcPr>
            <w:tcW w:w="1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II. Обеспечение условий реализации образовательной деятельности, направленной на формирование нетерпимого отношения к коррупции </w:t>
            </w:r>
          </w:p>
        </w:tc>
      </w:tr>
      <w:tr w:rsidR="00F07FE8" w:rsidTr="004606B6">
        <w:trPr>
          <w:trHeight w:val="118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подготовки и дополнительного профессионального образования педагогических кадров в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F07FE8" w:rsidP="00F07FE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="004606B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E8" w:rsidRDefault="004606B6" w:rsidP="004606B6">
            <w:pPr>
              <w:spacing w:after="51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IV квартал 2023</w:t>
            </w:r>
            <w:r w:rsidR="00F07FE8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E8" w:rsidRDefault="00F07FE8" w:rsidP="00F07FE8">
            <w:pPr>
              <w:spacing w:after="0"/>
              <w:ind w:right="7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педагогических кадров, способных осуществлять антикоррупционное воспитание и </w:t>
            </w:r>
          </w:p>
        </w:tc>
      </w:tr>
    </w:tbl>
    <w:p w:rsidR="008E7325" w:rsidRDefault="008E7325">
      <w:pPr>
        <w:spacing w:after="0"/>
        <w:ind w:left="-708" w:right="248"/>
        <w:jc w:val="both"/>
      </w:pPr>
    </w:p>
    <w:tbl>
      <w:tblPr>
        <w:tblStyle w:val="TableGrid"/>
        <w:tblW w:w="14570" w:type="dxa"/>
        <w:tblInd w:w="245" w:type="dxa"/>
        <w:tblCellMar>
          <w:top w:w="7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4330"/>
        <w:gridCol w:w="3399"/>
        <w:gridCol w:w="1757"/>
        <w:gridCol w:w="4335"/>
      </w:tblGrid>
      <w:tr w:rsidR="008E7325">
        <w:trPr>
          <w:trHeight w:val="118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части использования ими методики антикоррупционного воспитания и просвещения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8E7325">
        <w:trPr>
          <w:trHeight w:val="211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3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информационной открытости образовательной деятельности образовательных организаций в части </w:t>
            </w:r>
          </w:p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антикоррупционного просвещения обучающихся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 w:rsidP="004606B6">
            <w:pPr>
              <w:spacing w:after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  <w:p w:rsidR="008E7325" w:rsidRDefault="004606B6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 </w:t>
            </w:r>
          </w:p>
          <w:p w:rsidR="004606B6" w:rsidRDefault="004606B6" w:rsidP="004606B6">
            <w:pPr>
              <w:spacing w:after="63"/>
            </w:pPr>
          </w:p>
          <w:p w:rsidR="008E7325" w:rsidRDefault="008E7325">
            <w:pPr>
              <w:spacing w:after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8"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размещена информация об антикоррупционном просвещении обучающихся на официальных сайтах образовательных организаций </w:t>
            </w:r>
          </w:p>
        </w:tc>
      </w:tr>
      <w:tr w:rsidR="008E7325">
        <w:trPr>
          <w:trHeight w:val="528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III. Популяризация антикоррупционного поведения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E7325">
        <w:trPr>
          <w:trHeight w:val="211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мероприятиях разъяснительного и просветительского характера (лекции, семинары, квест- игры и др.) с использованием в том числе интернет-пространства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образования </w:t>
            </w:r>
          </w:p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города Новошахтинска, директора общеобразовательных организаций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устранение правового нигилизма, пропаганда законопослушного поведения, разъяснение ответственности за нарушение норм законодательства </w:t>
            </w:r>
          </w:p>
        </w:tc>
      </w:tr>
      <w:tr w:rsidR="008E7325">
        <w:trPr>
          <w:trHeight w:val="211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проведения конкурса социальной рекламы на антикоррупционную тематику среди обучающихся организаций, осуществляющих образовательную деятельность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 Социальный педагог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501" w:line="307" w:lineRule="auto"/>
              <w:ind w:left="158"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E7325" w:rsidRDefault="004606B6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внимания к вопрос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ам противодействия коррупции, формирование устойчивого нетерпимого отношения к ее проявлениям </w:t>
            </w:r>
          </w:p>
        </w:tc>
      </w:tr>
      <w:tr w:rsidR="008E7325">
        <w:trPr>
          <w:trHeight w:val="119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освещение в средствах массовой информации мероприятий настоящего плана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 </w:t>
            </w:r>
          </w:p>
          <w:p w:rsidR="004606B6" w:rsidRDefault="004606B6" w:rsidP="004606B6">
            <w:pPr>
              <w:spacing w:after="63"/>
            </w:pPr>
          </w:p>
          <w:p w:rsidR="004606B6" w:rsidRDefault="004606B6">
            <w:pPr>
              <w:spacing w:after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8"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открытости и эффективности мероприятий настоящего плана </w:t>
            </w:r>
          </w:p>
        </w:tc>
      </w:tr>
    </w:tbl>
    <w:p w:rsidR="008E7325" w:rsidRDefault="008E7325">
      <w:pPr>
        <w:spacing w:after="0"/>
        <w:ind w:left="-708" w:right="248"/>
        <w:jc w:val="both"/>
      </w:pPr>
    </w:p>
    <w:tbl>
      <w:tblPr>
        <w:tblStyle w:val="TableGrid"/>
        <w:tblW w:w="14570" w:type="dxa"/>
        <w:tblInd w:w="245" w:type="dxa"/>
        <w:tblCellMar>
          <w:top w:w="62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340"/>
        <w:gridCol w:w="3399"/>
        <w:gridCol w:w="1757"/>
        <w:gridCol w:w="4335"/>
      </w:tblGrid>
      <w:tr w:rsidR="008E7325">
        <w:trPr>
          <w:trHeight w:val="276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педагогического коллектива в конкурсах профессионального мастерства ("Самый классный классный", "Классный руководитель года", "Я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руководитель!") со специальной номинацией по антикоррупционному просвещению обучающихся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8"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мотивация педагогических работников к антикоррупционному просвещению обучающихся </w:t>
            </w:r>
          </w:p>
        </w:tc>
      </w:tr>
      <w:tr w:rsidR="008E7325">
        <w:trPr>
          <w:trHeight w:val="117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круглого стола по теме: «Коррупция, основные методы и перспективы борьбы с ней»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51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III квартал 2022 </w:t>
            </w:r>
          </w:p>
          <w:p w:rsidR="008E7325" w:rsidRDefault="004606B6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лучших практик антикоррупционного просвещения обучающихся </w:t>
            </w:r>
          </w:p>
        </w:tc>
      </w:tr>
      <w:tr w:rsidR="008E7325">
        <w:trPr>
          <w:trHeight w:val="52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325" w:rsidRDefault="008E7325"/>
        </w:tc>
        <w:tc>
          <w:tcPr>
            <w:tcW w:w="138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ind w:right="7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IV. Антикоррупционное образование </w:t>
            </w:r>
          </w:p>
        </w:tc>
      </w:tr>
      <w:tr w:rsidR="008E7325">
        <w:trPr>
          <w:trHeight w:val="1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ind w:firstLine="6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нравственных представлений и нравственных качеств школьника в рамках уроков литературы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 </w:t>
            </w:r>
          </w:p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филологии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8"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ценностных установок обучающихся </w:t>
            </w:r>
          </w:p>
        </w:tc>
      </w:tr>
      <w:tr w:rsidR="008E7325">
        <w:trPr>
          <w:trHeight w:val="179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антикоррупционного мировоззрения в рамках предметов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«Всеобщая история», «История России», «Обществознание»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и обществознания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8"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подрастающего поколения отрицательного отношения к коррупции, повышен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 правосознания, правовой культуры </w:t>
            </w:r>
          </w:p>
        </w:tc>
      </w:tr>
      <w:tr w:rsidR="008E7325">
        <w:trPr>
          <w:trHeight w:val="116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325" w:rsidRDefault="004606B6">
            <w:pPr>
              <w:spacing w:after="0" w:line="312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антикоррупционного мировоззрения обучающихся 9-11 классов по вопросам ГИА </w:t>
            </w:r>
          </w:p>
          <w:p w:rsidR="008E7325" w:rsidRDefault="004606B6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8"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43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открытость в вопросах проведения государственной итоговой </w:t>
            </w:r>
          </w:p>
          <w:p w:rsidR="008E7325" w:rsidRDefault="004606B6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аттестации </w:t>
            </w:r>
          </w:p>
        </w:tc>
      </w:tr>
      <w:tr w:rsidR="008E7325">
        <w:trPr>
          <w:trHeight w:val="5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325" w:rsidRDefault="008E7325"/>
        </w:tc>
        <w:tc>
          <w:tcPr>
            <w:tcW w:w="138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ind w:right="7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V. Внеурочная деятельность </w:t>
            </w:r>
          </w:p>
        </w:tc>
      </w:tr>
    </w:tbl>
    <w:p w:rsidR="008E7325" w:rsidRDefault="008E7325">
      <w:pPr>
        <w:spacing w:after="0"/>
        <w:ind w:left="-708" w:right="248"/>
        <w:jc w:val="both"/>
      </w:pPr>
    </w:p>
    <w:tbl>
      <w:tblPr>
        <w:tblStyle w:val="TableGrid"/>
        <w:tblW w:w="14570" w:type="dxa"/>
        <w:tblInd w:w="245" w:type="dxa"/>
        <w:tblCellMar>
          <w:top w:w="115" w:type="dxa"/>
          <w:left w:w="1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749"/>
        <w:gridCol w:w="4330"/>
        <w:gridCol w:w="3399"/>
        <w:gridCol w:w="1757"/>
        <w:gridCol w:w="4335"/>
      </w:tblGrid>
      <w:tr w:rsidR="008E7325">
        <w:trPr>
          <w:trHeight w:val="150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19"/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обучающихся во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Всероссийской олимпиаде школьников по обществознанию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 w:rsidP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методической работе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II-IV квартал 2021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64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правосознания, правовой </w:t>
            </w:r>
          </w:p>
          <w:p w:rsidR="008E7325" w:rsidRDefault="004606B6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культуры, просвещение в вопросах </w:t>
            </w:r>
          </w:p>
        </w:tc>
      </w:tr>
      <w:tr w:rsidR="008E7325">
        <w:trPr>
          <w:trHeight w:val="147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20.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46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часов, посвященных Международному дню </w:t>
            </w:r>
          </w:p>
          <w:p w:rsidR="008E7325" w:rsidRDefault="004606B6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борьбы с коррупцией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63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  <w:p w:rsidR="008E7325" w:rsidRDefault="004606B6">
            <w:pPr>
              <w:spacing w:after="163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  <w:p w:rsidR="008E7325" w:rsidRDefault="004606B6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декабря </w:t>
            </w:r>
          </w:p>
          <w:p w:rsidR="008E7325" w:rsidRDefault="004606B6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12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правосознания у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и внедрение образцов антикоррупционного поведения </w:t>
            </w:r>
          </w:p>
        </w:tc>
      </w:tr>
      <w:tr w:rsidR="008E7325">
        <w:trPr>
          <w:trHeight w:val="8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обучающихся по теме «Коррупция. Знай свои права.»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325" w:rsidRDefault="004606B6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37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8E7325" w:rsidRDefault="004606B6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отношения обучающихся к проблеме коррупции. </w:t>
            </w:r>
          </w:p>
        </w:tc>
      </w:tr>
      <w:tr w:rsidR="008E7325">
        <w:trPr>
          <w:trHeight w:val="116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Недели правовых знаний для обучающихся 5-9 классов.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325" w:rsidRDefault="004606B6">
            <w:pPr>
              <w:spacing w:after="0"/>
              <w:ind w:left="307" w:firstLine="2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 Учителя обществознания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декабрь </w:t>
            </w:r>
          </w:p>
          <w:p w:rsidR="008E7325" w:rsidRDefault="004606B6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1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правосознания у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и внедрение образцов антикоррупционного поведения </w:t>
            </w:r>
          </w:p>
        </w:tc>
      </w:tr>
      <w:tr w:rsidR="008E7325">
        <w:trPr>
          <w:trHeight w:val="11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49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информационных презентаций,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«Коррупция и основные </w:t>
            </w:r>
          </w:p>
          <w:p w:rsidR="008E7325" w:rsidRDefault="004606B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борьбы с ней»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325" w:rsidRDefault="004606B6">
            <w:pPr>
              <w:spacing w:after="0"/>
              <w:ind w:left="76"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УВР  Учитель информатики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8E7325" w:rsidRDefault="004606B6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1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правосознания у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и внедрение образцов антикоррупционного поведения </w:t>
            </w:r>
          </w:p>
        </w:tc>
      </w:tr>
      <w:tr w:rsidR="008E7325">
        <w:trPr>
          <w:trHeight w:val="17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61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работ обучающихся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классов по антикоррупционному анализу законодательства, разработке общественных механизмов противодействия коррупции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и обществознания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283" w:line="30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2022 года </w:t>
            </w:r>
          </w:p>
          <w:p w:rsidR="008E7325" w:rsidRDefault="004606B6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правосознания у обучающихся и внедрение образцов антикоррупционного поведения </w:t>
            </w:r>
          </w:p>
        </w:tc>
      </w:tr>
      <w:tr w:rsidR="008E7325">
        <w:trPr>
          <w:trHeight w:val="150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творческих работ обучающихся </w:t>
            </w:r>
          </w:p>
          <w:p w:rsidR="008E7325" w:rsidRDefault="004606B6">
            <w:pPr>
              <w:spacing w:after="46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5 -9 классов «Будущее моей страны - в моих руках» (сочинения, буклеты, </w:t>
            </w:r>
          </w:p>
          <w:p w:rsidR="008E7325" w:rsidRDefault="004606B6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рисунки, плакаты)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методической работе Учителя предметники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31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III квартал 2022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1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правосознания у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и внедрение образцов антикоррупционного поведения </w:t>
            </w:r>
          </w:p>
        </w:tc>
      </w:tr>
      <w:tr w:rsidR="008E7325">
        <w:trPr>
          <w:trHeight w:val="18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26.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 w:line="31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по развитию ученического самоуправления школы. </w:t>
            </w:r>
          </w:p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Деловая игра «День самоуправления» Игра «Я, ты, он, она - вместе школьная страна!»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ОО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8E7325" w:rsidRDefault="004606B6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47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ответственности обучающихся, изучение структуры </w:t>
            </w:r>
          </w:p>
          <w:p w:rsidR="008E7325" w:rsidRDefault="004606B6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управления </w:t>
            </w:r>
          </w:p>
        </w:tc>
      </w:tr>
      <w:tr w:rsidR="008E7325">
        <w:trPr>
          <w:trHeight w:val="49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часов: </w:t>
            </w:r>
          </w:p>
          <w:p w:rsidR="008E7325" w:rsidRDefault="004606B6">
            <w:pPr>
              <w:spacing w:after="62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.Быть честным. </w:t>
            </w:r>
          </w:p>
          <w:p w:rsidR="008E7325" w:rsidRDefault="004606B6">
            <w:pPr>
              <w:spacing w:after="0" w:line="313" w:lineRule="auto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законам справедливости. З.Что такое взятка.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страже порядка.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Проблема «обходного» пути.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Откуда берутся запреты?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равноправие?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Быть представителем власти.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Властные полномочия.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Когда все в твоих руках.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подкуп? </w:t>
            </w:r>
          </w:p>
          <w:p w:rsidR="008E7325" w:rsidRDefault="004606B6">
            <w:pPr>
              <w:numPr>
                <w:ilvl w:val="0"/>
                <w:numId w:val="1"/>
              </w:numPr>
              <w:spacing w:after="4" w:line="31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и необходимость его соблюдения </w:t>
            </w:r>
          </w:p>
          <w:p w:rsidR="008E7325" w:rsidRDefault="004606B6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З.Что я знаю о коррупции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1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 Классные руководители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58"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нравственных ценностей обучающихся, правовое просвещение </w:t>
            </w:r>
          </w:p>
        </w:tc>
      </w:tr>
      <w:tr w:rsidR="008E7325">
        <w:trPr>
          <w:trHeight w:val="11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антикоррупционного стенда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УВР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25" w:rsidRDefault="004606B6">
            <w:pPr>
              <w:spacing w:after="0"/>
              <w:ind w:left="134"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года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325" w:rsidRDefault="004606B6">
            <w:pPr>
              <w:spacing w:after="45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открытость, формирование нетерпимости к </w:t>
            </w:r>
          </w:p>
          <w:p w:rsidR="008E7325" w:rsidRDefault="004606B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коррупции </w:t>
            </w:r>
          </w:p>
        </w:tc>
      </w:tr>
    </w:tbl>
    <w:p w:rsidR="008E7325" w:rsidRDefault="004606B6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8E7325">
      <w:pgSz w:w="16841" w:h="11899" w:orient="landscape"/>
      <w:pgMar w:top="568" w:right="1070" w:bottom="182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41D"/>
    <w:multiLevelType w:val="hybridMultilevel"/>
    <w:tmpl w:val="DB5047D0"/>
    <w:lvl w:ilvl="0" w:tplc="7DACA40C">
      <w:start w:val="4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C5522">
      <w:start w:val="1"/>
      <w:numFmt w:val="lowerLetter"/>
      <w:lvlText w:val="%2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78290A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0B7CE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21344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20622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EB7AC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69348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EB2B2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CB226D"/>
    <w:multiLevelType w:val="hybridMultilevel"/>
    <w:tmpl w:val="95A4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25"/>
    <w:rsid w:val="004606B6"/>
    <w:rsid w:val="00541431"/>
    <w:rsid w:val="008E7325"/>
    <w:rsid w:val="00CD59E1"/>
    <w:rsid w:val="00D03881"/>
    <w:rsid w:val="00EC260E"/>
    <w:rsid w:val="00F0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F0F9"/>
  <w15:docId w15:val="{078456F4-211E-4937-84C1-57438DF9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0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18</cp:lastModifiedBy>
  <cp:revision>2</cp:revision>
  <dcterms:created xsi:type="dcterms:W3CDTF">2023-10-13T08:45:00Z</dcterms:created>
  <dcterms:modified xsi:type="dcterms:W3CDTF">2023-10-13T08:45:00Z</dcterms:modified>
</cp:coreProperties>
</file>